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8EF" w14:textId="77777777" w:rsidR="00683E88" w:rsidRDefault="00683E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8"/>
      </w:tblGrid>
      <w:tr w:rsidR="00683E88" w14:paraId="491693E5" w14:textId="77777777">
        <w:trPr>
          <w:trHeight w:val="440"/>
        </w:trPr>
        <w:tc>
          <w:tcPr>
            <w:tcW w:w="10928" w:type="dxa"/>
          </w:tcPr>
          <w:p w14:paraId="10708E7A" w14:textId="77777777" w:rsidR="00683E88" w:rsidRDefault="00FB2C87">
            <w:pPr>
              <w:rPr>
                <w:sz w:val="18"/>
                <w:szCs w:val="18"/>
              </w:rPr>
            </w:pPr>
            <w:r>
              <w:rPr>
                <w:sz w:val="18"/>
                <w:szCs w:val="18"/>
              </w:rPr>
              <w:t>ID#                       ISSUED                EXP                        OFFICE USE ONLY                   DATE REC             AMOUNT REC</w:t>
            </w:r>
          </w:p>
        </w:tc>
      </w:tr>
      <w:tr w:rsidR="00683E88" w14:paraId="6D9C88B0" w14:textId="77777777">
        <w:trPr>
          <w:trHeight w:val="760"/>
        </w:trPr>
        <w:tc>
          <w:tcPr>
            <w:tcW w:w="10928" w:type="dxa"/>
          </w:tcPr>
          <w:p w14:paraId="02348D2A" w14:textId="77777777" w:rsidR="00683E88" w:rsidRDefault="00FB2C87">
            <w:pPr>
              <w:pStyle w:val="Heading2"/>
              <w:rPr>
                <w:b/>
                <w:sz w:val="24"/>
                <w:szCs w:val="24"/>
              </w:rPr>
            </w:pPr>
            <w:r>
              <w:rPr>
                <w:b/>
                <w:sz w:val="24"/>
                <w:szCs w:val="24"/>
              </w:rPr>
              <w:t>STATE OF MAINE</w:t>
            </w:r>
          </w:p>
          <w:p w14:paraId="351836FC" w14:textId="77777777" w:rsidR="00683E88" w:rsidRDefault="00FB2C87">
            <w:pPr>
              <w:pStyle w:val="Heading2"/>
              <w:rPr>
                <w:b/>
                <w:sz w:val="24"/>
                <w:szCs w:val="24"/>
              </w:rPr>
            </w:pPr>
            <w:r>
              <w:rPr>
                <w:b/>
                <w:sz w:val="24"/>
                <w:szCs w:val="24"/>
              </w:rPr>
              <w:t>DEPARTMENT OF HEALTH AND HUMAN SERVICES</w:t>
            </w:r>
          </w:p>
          <w:p w14:paraId="7D023A43" w14:textId="77777777" w:rsidR="00683E88" w:rsidRDefault="00FB2C87">
            <w:pPr>
              <w:pBdr>
                <w:top w:val="nil"/>
                <w:left w:val="nil"/>
                <w:bottom w:val="nil"/>
                <w:right w:val="nil"/>
                <w:between w:val="nil"/>
              </w:pBdr>
              <w:jc w:val="center"/>
              <w:rPr>
                <w:color w:val="000000"/>
              </w:rPr>
            </w:pPr>
            <w:r>
              <w:rPr>
                <w:b/>
                <w:color w:val="000000"/>
              </w:rPr>
              <w:t>RETAIL TOBACCO LICENSE APPLICATION</w:t>
            </w:r>
          </w:p>
          <w:p w14:paraId="59820F94" w14:textId="77777777" w:rsidR="00683E88" w:rsidRDefault="00FB2C87">
            <w:r>
              <w:rPr>
                <w:sz w:val="18"/>
                <w:szCs w:val="18"/>
              </w:rPr>
              <w:t xml:space="preserve">                        </w:t>
            </w:r>
            <w:r>
              <w:rPr>
                <w:sz w:val="18"/>
                <w:szCs w:val="18"/>
              </w:rPr>
              <w:t xml:space="preserve">                                                (</w:t>
            </w:r>
            <w:r>
              <w:rPr>
                <w:i/>
                <w:sz w:val="18"/>
                <w:szCs w:val="18"/>
              </w:rPr>
              <w:t>PLEASE PRINT AND COMPLETE BOTH SIDES)                                   Questions call: 207-287-5671</w:t>
            </w:r>
          </w:p>
        </w:tc>
      </w:tr>
      <w:tr w:rsidR="00683E88" w14:paraId="77D65E7C" w14:textId="77777777">
        <w:trPr>
          <w:trHeight w:val="460"/>
        </w:trPr>
        <w:tc>
          <w:tcPr>
            <w:tcW w:w="10928" w:type="dxa"/>
            <w:tcBorders>
              <w:bottom w:val="single" w:sz="4" w:space="0" w:color="000000"/>
            </w:tcBorders>
          </w:tcPr>
          <w:p w14:paraId="2934C5AB" w14:textId="77777777" w:rsidR="00683E88" w:rsidRDefault="00FB2C87">
            <w:pPr>
              <w:rPr>
                <w:sz w:val="16"/>
                <w:szCs w:val="16"/>
              </w:rPr>
            </w:pPr>
            <w:r>
              <w:rPr>
                <w:b/>
                <w:sz w:val="16"/>
                <w:szCs w:val="16"/>
              </w:rPr>
              <w:t>1.  LICENSE CATEGORY</w:t>
            </w:r>
            <w:r>
              <w:rPr>
                <w:sz w:val="16"/>
                <w:szCs w:val="16"/>
              </w:rPr>
              <w:t xml:space="preserve"> (</w:t>
            </w:r>
            <w:r>
              <w:rPr>
                <w:i/>
                <w:sz w:val="16"/>
                <w:szCs w:val="16"/>
              </w:rPr>
              <w:t>Must check one (1)</w:t>
            </w:r>
            <w:r>
              <w:rPr>
                <w:sz w:val="16"/>
                <w:szCs w:val="16"/>
              </w:rPr>
              <w:t>)</w:t>
            </w:r>
          </w:p>
          <w:p w14:paraId="6890032A" w14:textId="77777777" w:rsidR="00683E88" w:rsidRDefault="00FB2C87">
            <w:pPr>
              <w:rPr>
                <w:sz w:val="20"/>
                <w:szCs w:val="20"/>
              </w:rPr>
            </w:pPr>
            <w:r>
              <w:rPr>
                <w:sz w:val="16"/>
                <w:szCs w:val="16"/>
              </w:rPr>
              <w:t xml:space="preserve">(  ) NEW                                                      (  ) CHANGE OF OWNERSHIP                                       (  ) REINSTATEMENT                                  (  ) DUPLICATE                                                                 </w:t>
            </w:r>
            <w:r>
              <w:rPr>
                <w:sz w:val="16"/>
                <w:szCs w:val="16"/>
              </w:rPr>
              <w:t xml:space="preserve">      </w:t>
            </w:r>
          </w:p>
        </w:tc>
      </w:tr>
      <w:tr w:rsidR="00683E88" w14:paraId="4DB1E527" w14:textId="77777777">
        <w:trPr>
          <w:trHeight w:val="980"/>
        </w:trPr>
        <w:tc>
          <w:tcPr>
            <w:tcW w:w="10928" w:type="dxa"/>
            <w:tcBorders>
              <w:bottom w:val="single" w:sz="4" w:space="0" w:color="000000"/>
            </w:tcBorders>
          </w:tcPr>
          <w:p w14:paraId="75F3C164" w14:textId="77777777" w:rsidR="00683E88" w:rsidRDefault="00FB2C87">
            <w:pPr>
              <w:rPr>
                <w:sz w:val="16"/>
                <w:szCs w:val="16"/>
              </w:rPr>
            </w:pPr>
            <w:r>
              <w:rPr>
                <w:b/>
                <w:sz w:val="16"/>
                <w:szCs w:val="16"/>
              </w:rPr>
              <w:t>2. LICENSE TYPE</w:t>
            </w:r>
            <w:r>
              <w:rPr>
                <w:sz w:val="16"/>
                <w:szCs w:val="16"/>
              </w:rPr>
              <w:t xml:space="preserve"> (</w:t>
            </w:r>
            <w:r>
              <w:rPr>
                <w:i/>
                <w:sz w:val="16"/>
                <w:szCs w:val="16"/>
              </w:rPr>
              <w:t>Must check one (1)</w:t>
            </w:r>
            <w:r>
              <w:rPr>
                <w:sz w:val="16"/>
                <w:szCs w:val="16"/>
              </w:rPr>
              <w:t>) *</w:t>
            </w:r>
            <w:r>
              <w:rPr>
                <w:b/>
                <w:sz w:val="16"/>
                <w:szCs w:val="16"/>
              </w:rPr>
              <w:t>SEE FEE SCHEDULE FOR COMPLETE TYPE EXPLANATION</w:t>
            </w:r>
          </w:p>
          <w:p w14:paraId="234F0D65" w14:textId="77777777" w:rsidR="00683E88" w:rsidRDefault="00FB2C87">
            <w:pPr>
              <w:rPr>
                <w:sz w:val="16"/>
                <w:szCs w:val="16"/>
              </w:rPr>
            </w:pPr>
            <w:r>
              <w:rPr>
                <w:sz w:val="16"/>
                <w:szCs w:val="16"/>
              </w:rPr>
              <w:t xml:space="preserve">(  ) RETAIL TOBACCO I:  &lt;30% annual gross tobacco sales             (  ) SEASONAL MOBILE FAIR: Must operate at </w:t>
            </w:r>
            <w:r>
              <w:rPr>
                <w:b/>
                <w:sz w:val="16"/>
                <w:szCs w:val="16"/>
              </w:rPr>
              <w:t>two or more</w:t>
            </w:r>
            <w:r>
              <w:rPr>
                <w:sz w:val="16"/>
                <w:szCs w:val="16"/>
              </w:rPr>
              <w:t xml:space="preserve"> agricultural fairs held during</w:t>
            </w:r>
          </w:p>
          <w:p w14:paraId="2AC19D1B" w14:textId="77777777" w:rsidR="00683E88" w:rsidRDefault="00FB2C87">
            <w:pPr>
              <w:rPr>
                <w:sz w:val="16"/>
                <w:szCs w:val="16"/>
              </w:rPr>
            </w:pPr>
            <w:r>
              <w:rPr>
                <w:sz w:val="16"/>
                <w:szCs w:val="16"/>
              </w:rPr>
              <w:t>(  ) RETA</w:t>
            </w:r>
            <w:r>
              <w:rPr>
                <w:sz w:val="16"/>
                <w:szCs w:val="16"/>
              </w:rPr>
              <w:t xml:space="preserve">IL TOBACCO II: 30-50% annual gross tobacco sales    </w:t>
            </w:r>
            <w:r>
              <w:t xml:space="preserve">        </w:t>
            </w:r>
            <w:r>
              <w:rPr>
                <w:sz w:val="16"/>
                <w:szCs w:val="16"/>
              </w:rPr>
              <w:t xml:space="preserve">the agricultural fair season (June 23 - October 8, 2018; </w:t>
            </w:r>
            <w:hyperlink r:id="rId6">
              <w:r>
                <w:rPr>
                  <w:color w:val="0000FF"/>
                  <w:sz w:val="16"/>
                  <w:szCs w:val="16"/>
                  <w:u w:val="single"/>
                </w:rPr>
                <w:t>http://www.mainefairs.org/fairs.html</w:t>
              </w:r>
            </w:hyperlink>
            <w:r>
              <w:rPr>
                <w:sz w:val="16"/>
                <w:szCs w:val="16"/>
              </w:rPr>
              <w:t xml:space="preserve">) </w:t>
            </w:r>
          </w:p>
          <w:p w14:paraId="60B4DE3D" w14:textId="77777777" w:rsidR="00683E88" w:rsidRDefault="00FB2C87">
            <w:pPr>
              <w:rPr>
                <w:sz w:val="16"/>
                <w:szCs w:val="16"/>
              </w:rPr>
            </w:pPr>
            <w:r>
              <w:rPr>
                <w:sz w:val="16"/>
                <w:szCs w:val="16"/>
              </w:rPr>
              <w:t xml:space="preserve">(  ) RETAIL TOBACCO III: 50% &gt; annual gross tobacco sales          (  ) VENDING: Only tobacco products may be dispensed by the machine. May only be located   </w:t>
            </w:r>
          </w:p>
          <w:p w14:paraId="15BEA44D" w14:textId="77777777" w:rsidR="00683E88" w:rsidRDefault="00FB2C87">
            <w:pPr>
              <w:rPr>
                <w:sz w:val="16"/>
                <w:szCs w:val="16"/>
              </w:rPr>
            </w:pPr>
            <w:r>
              <w:rPr>
                <w:sz w:val="16"/>
                <w:szCs w:val="16"/>
              </w:rPr>
              <w:t xml:space="preserve">                                                                                                 </w:t>
            </w:r>
            <w:r>
              <w:rPr>
                <w:sz w:val="16"/>
                <w:szCs w:val="16"/>
              </w:rPr>
              <w:t xml:space="preserve">                     in areas in which persons who are 21 years of age or older are allowed.              </w:t>
            </w:r>
          </w:p>
        </w:tc>
      </w:tr>
      <w:tr w:rsidR="00683E88" w14:paraId="567F8CC6" w14:textId="77777777">
        <w:trPr>
          <w:trHeight w:val="2460"/>
        </w:trPr>
        <w:tc>
          <w:tcPr>
            <w:tcW w:w="10928" w:type="dxa"/>
            <w:tcBorders>
              <w:bottom w:val="single" w:sz="4" w:space="0" w:color="000000"/>
            </w:tcBorders>
          </w:tcPr>
          <w:p w14:paraId="3CB0F870" w14:textId="77777777" w:rsidR="00683E88" w:rsidRDefault="00FB2C87">
            <w:pPr>
              <w:rPr>
                <w:b/>
                <w:sz w:val="16"/>
                <w:szCs w:val="16"/>
              </w:rPr>
            </w:pPr>
            <w:r>
              <w:rPr>
                <w:b/>
                <w:sz w:val="16"/>
                <w:szCs w:val="16"/>
              </w:rPr>
              <w:t>3.</w:t>
            </w:r>
            <w:r>
              <w:rPr>
                <w:sz w:val="16"/>
                <w:szCs w:val="16"/>
              </w:rPr>
              <w:t xml:space="preserve">  </w:t>
            </w:r>
            <w:r>
              <w:rPr>
                <w:b/>
                <w:sz w:val="16"/>
                <w:szCs w:val="16"/>
              </w:rPr>
              <w:t xml:space="preserve">ESTABLISHMENT INFORMATION* </w:t>
            </w:r>
            <w:r>
              <w:rPr>
                <w:i/>
                <w:sz w:val="16"/>
                <w:szCs w:val="16"/>
              </w:rPr>
              <w:t>(*All fields are required</w:t>
            </w:r>
            <w:r>
              <w:rPr>
                <w:sz w:val="16"/>
                <w:szCs w:val="16"/>
              </w:rPr>
              <w:t xml:space="preserve">. </w:t>
            </w:r>
            <w:r>
              <w:rPr>
                <w:i/>
                <w:sz w:val="16"/>
                <w:szCs w:val="16"/>
              </w:rPr>
              <w:t>**</w:t>
            </w:r>
            <w:r>
              <w:rPr>
                <w:b/>
                <w:sz w:val="16"/>
                <w:szCs w:val="16"/>
              </w:rPr>
              <w:t xml:space="preserve">MUST INCLUDE A PHOTO OF STORE SIGNAGE) </w:t>
            </w:r>
          </w:p>
          <w:p w14:paraId="6C37B069" w14:textId="77777777" w:rsidR="00683E88" w:rsidRDefault="00FB2C87">
            <w:pPr>
              <w:spacing w:line="360" w:lineRule="auto"/>
              <w:rPr>
                <w:b/>
                <w:sz w:val="16"/>
                <w:szCs w:val="16"/>
              </w:rPr>
            </w:pPr>
            <w:r>
              <w:rPr>
                <w:sz w:val="16"/>
                <w:szCs w:val="16"/>
              </w:rPr>
              <w:t xml:space="preserve">           ESTABLISHMENT NAME/STORE SIGNAGE</w:t>
            </w:r>
            <w:r>
              <w:rPr>
                <w:b/>
                <w:sz w:val="16"/>
                <w:szCs w:val="16"/>
              </w:rPr>
              <w:t>**</w:t>
            </w:r>
            <w:r>
              <w:rPr>
                <w:sz w:val="16"/>
                <w:szCs w:val="16"/>
              </w:rPr>
              <w:t>: ____________________________________________________________________________________</w:t>
            </w:r>
          </w:p>
          <w:p w14:paraId="2F77902D" w14:textId="77777777" w:rsidR="00683E88" w:rsidRDefault="00FB2C87">
            <w:pPr>
              <w:spacing w:line="360" w:lineRule="auto"/>
              <w:rPr>
                <w:sz w:val="16"/>
                <w:szCs w:val="16"/>
              </w:rPr>
            </w:pPr>
            <w:r>
              <w:rPr>
                <w:sz w:val="16"/>
                <w:szCs w:val="16"/>
              </w:rPr>
              <w:t xml:space="preserve">           LOCATION ADDRESS (SUITE, APT.):  ________________________________________________________________________________</w:t>
            </w:r>
            <w:r>
              <w:rPr>
                <w:sz w:val="16"/>
                <w:szCs w:val="16"/>
              </w:rPr>
              <w:t>____________</w:t>
            </w:r>
          </w:p>
          <w:p w14:paraId="18E2D4B5" w14:textId="77777777" w:rsidR="00683E88" w:rsidRDefault="00FB2C87">
            <w:pPr>
              <w:spacing w:line="360" w:lineRule="auto"/>
              <w:rPr>
                <w:sz w:val="16"/>
                <w:szCs w:val="16"/>
              </w:rPr>
            </w:pPr>
            <w:r>
              <w:rPr>
                <w:sz w:val="16"/>
                <w:szCs w:val="16"/>
              </w:rPr>
              <w:t xml:space="preserve">           LOCATION ADDRESS (STREET, ROAD):  _________________________________________________________________________________________</w:t>
            </w:r>
          </w:p>
          <w:p w14:paraId="5106ECBC" w14:textId="77777777" w:rsidR="00683E88" w:rsidRDefault="00FB2C87">
            <w:pPr>
              <w:spacing w:line="360" w:lineRule="auto"/>
              <w:rPr>
                <w:sz w:val="16"/>
                <w:szCs w:val="16"/>
              </w:rPr>
            </w:pPr>
            <w:r>
              <w:rPr>
                <w:sz w:val="16"/>
                <w:szCs w:val="16"/>
              </w:rPr>
              <w:t xml:space="preserve">           CITY/TOWN: ______________________________________________________________________________________</w:t>
            </w:r>
            <w:r>
              <w:rPr>
                <w:sz w:val="16"/>
                <w:szCs w:val="16"/>
              </w:rPr>
              <w:t>____________________________</w:t>
            </w:r>
          </w:p>
          <w:p w14:paraId="11B4BEFE" w14:textId="77777777" w:rsidR="00683E88" w:rsidRDefault="00FB2C87">
            <w:pPr>
              <w:spacing w:line="360" w:lineRule="auto"/>
              <w:rPr>
                <w:sz w:val="16"/>
                <w:szCs w:val="16"/>
              </w:rPr>
            </w:pPr>
            <w:r>
              <w:rPr>
                <w:sz w:val="16"/>
                <w:szCs w:val="16"/>
              </w:rPr>
              <w:t xml:space="preserve">           COUNTY: __________________________________________________               STATE: </w:t>
            </w:r>
            <w:r>
              <w:rPr>
                <w:sz w:val="16"/>
                <w:szCs w:val="16"/>
                <w:u w:val="single"/>
              </w:rPr>
              <w:t>ME</w:t>
            </w:r>
            <w:r>
              <w:rPr>
                <w:sz w:val="16"/>
                <w:szCs w:val="16"/>
              </w:rPr>
              <w:t xml:space="preserve">                  ZIP: ___ ___ ___ ___ ___ - ___ ___ ___ ___  </w:t>
            </w:r>
            <w:r>
              <w:t xml:space="preserve">              </w:t>
            </w:r>
          </w:p>
          <w:p w14:paraId="5E0FCFD1" w14:textId="77777777" w:rsidR="00683E88" w:rsidRDefault="00FB2C87">
            <w:pPr>
              <w:spacing w:line="360" w:lineRule="auto"/>
              <w:rPr>
                <w:sz w:val="16"/>
                <w:szCs w:val="16"/>
              </w:rPr>
            </w:pPr>
            <w:r>
              <w:rPr>
                <w:sz w:val="16"/>
                <w:szCs w:val="16"/>
              </w:rPr>
              <w:t xml:space="preserve">           CONTACT PERSON’S NAME: _______________________</w:t>
            </w:r>
            <w:r>
              <w:rPr>
                <w:sz w:val="16"/>
                <w:szCs w:val="16"/>
              </w:rPr>
              <w:t>_____________________________________________________________________________</w:t>
            </w:r>
          </w:p>
          <w:p w14:paraId="1FA471F3" w14:textId="77777777" w:rsidR="00683E88" w:rsidRDefault="00FB2C87">
            <w:pPr>
              <w:spacing w:line="360" w:lineRule="auto"/>
              <w:rPr>
                <w:sz w:val="16"/>
                <w:szCs w:val="16"/>
              </w:rPr>
            </w:pPr>
            <w:r>
              <w:rPr>
                <w:sz w:val="16"/>
                <w:szCs w:val="16"/>
              </w:rPr>
              <w:t xml:space="preserve">           BUSINESS TELEPHONE#: (__ __ __) __ __ __ - __ __ __ __   FAX #: (__ __ __) __ __ __ -- __ __ __ __</w:t>
            </w:r>
          </w:p>
          <w:p w14:paraId="02B435C6" w14:textId="77777777" w:rsidR="00683E88" w:rsidRDefault="00FB2C87">
            <w:pPr>
              <w:spacing w:line="360" w:lineRule="auto"/>
              <w:rPr>
                <w:sz w:val="16"/>
                <w:szCs w:val="16"/>
              </w:rPr>
            </w:pPr>
            <w:r>
              <w:rPr>
                <w:sz w:val="16"/>
                <w:szCs w:val="16"/>
              </w:rPr>
              <w:t xml:space="preserve">           E-MAIL: ______________________________________________   </w:t>
            </w:r>
            <w:r>
              <w:rPr>
                <w:sz w:val="16"/>
                <w:szCs w:val="16"/>
              </w:rPr>
              <w:t>WEBSITE: ____________________________________________________________</w:t>
            </w:r>
          </w:p>
        </w:tc>
      </w:tr>
      <w:tr w:rsidR="00683E88" w14:paraId="13D5031E" w14:textId="77777777">
        <w:trPr>
          <w:trHeight w:val="2660"/>
        </w:trPr>
        <w:tc>
          <w:tcPr>
            <w:tcW w:w="10928" w:type="dxa"/>
            <w:tcBorders>
              <w:bottom w:val="single" w:sz="4" w:space="0" w:color="000000"/>
            </w:tcBorders>
          </w:tcPr>
          <w:p w14:paraId="76486956" w14:textId="77777777" w:rsidR="00683E88" w:rsidRDefault="00FB2C87">
            <w:pPr>
              <w:spacing w:line="360" w:lineRule="auto"/>
              <w:rPr>
                <w:b/>
                <w:sz w:val="16"/>
                <w:szCs w:val="16"/>
              </w:rPr>
            </w:pPr>
            <w:r>
              <w:rPr>
                <w:b/>
                <w:sz w:val="16"/>
                <w:szCs w:val="16"/>
              </w:rPr>
              <w:t xml:space="preserve">4. BUSINESS OWNER INFORMATION* </w:t>
            </w:r>
            <w:r>
              <w:rPr>
                <w:sz w:val="16"/>
                <w:szCs w:val="16"/>
              </w:rPr>
              <w:t>(*</w:t>
            </w:r>
            <w:r>
              <w:rPr>
                <w:i/>
                <w:sz w:val="16"/>
                <w:szCs w:val="16"/>
              </w:rPr>
              <w:t>All fields are required</w:t>
            </w:r>
            <w:r>
              <w:rPr>
                <w:sz w:val="16"/>
                <w:szCs w:val="16"/>
              </w:rPr>
              <w:t>)</w:t>
            </w:r>
          </w:p>
          <w:p w14:paraId="52FDFE2E" w14:textId="77777777" w:rsidR="00683E88" w:rsidRDefault="00FB2C87">
            <w:pPr>
              <w:spacing w:line="360" w:lineRule="auto"/>
              <w:rPr>
                <w:b/>
                <w:sz w:val="16"/>
                <w:szCs w:val="16"/>
              </w:rPr>
            </w:pPr>
            <w:r>
              <w:rPr>
                <w:sz w:val="16"/>
                <w:szCs w:val="16"/>
              </w:rPr>
              <w:t xml:space="preserve">       </w:t>
            </w:r>
            <w:r>
              <w:rPr>
                <w:b/>
                <w:sz w:val="16"/>
                <w:szCs w:val="16"/>
              </w:rPr>
              <w:t xml:space="preserve">  </w:t>
            </w:r>
            <w:r>
              <w:rPr>
                <w:sz w:val="16"/>
                <w:szCs w:val="16"/>
              </w:rPr>
              <w:t>INDIVIDUAL</w:t>
            </w:r>
            <w:r>
              <w:rPr>
                <w:b/>
                <w:sz w:val="16"/>
                <w:szCs w:val="16"/>
              </w:rPr>
              <w:t xml:space="preserve"> </w:t>
            </w:r>
            <w:r>
              <w:rPr>
                <w:sz w:val="16"/>
                <w:szCs w:val="16"/>
              </w:rPr>
              <w:t>OWNER(S) NAME: ________________________________</w:t>
            </w:r>
            <w:r>
              <w:rPr>
                <w:b/>
                <w:sz w:val="16"/>
                <w:szCs w:val="16"/>
              </w:rPr>
              <w:t>OR</w:t>
            </w:r>
            <w:r>
              <w:rPr>
                <w:sz w:val="16"/>
                <w:szCs w:val="16"/>
              </w:rPr>
              <w:t xml:space="preserve"> CORPORATION. LLC, PARTNERSHIP NAME: _______________________</w:t>
            </w:r>
          </w:p>
          <w:p w14:paraId="750D00F3" w14:textId="77777777" w:rsidR="00683E88" w:rsidRDefault="00FB2C87">
            <w:pPr>
              <w:spacing w:line="360" w:lineRule="auto"/>
              <w:rPr>
                <w:sz w:val="16"/>
                <w:szCs w:val="16"/>
              </w:rPr>
            </w:pPr>
            <w:r>
              <w:rPr>
                <w:sz w:val="16"/>
                <w:szCs w:val="16"/>
              </w:rPr>
              <w:t xml:space="preserve">          IF CORPORATION, PLEASE INDICATE NUMBER OF SHAREHOLDERS:_______________________________________________________________</w:t>
            </w:r>
          </w:p>
          <w:p w14:paraId="0EEA6D1B" w14:textId="77777777" w:rsidR="00683E88" w:rsidRDefault="00FB2C87">
            <w:pPr>
              <w:spacing w:line="360" w:lineRule="auto"/>
              <w:rPr>
                <w:sz w:val="16"/>
                <w:szCs w:val="16"/>
              </w:rPr>
            </w:pPr>
            <w:r>
              <w:rPr>
                <w:sz w:val="16"/>
                <w:szCs w:val="16"/>
              </w:rPr>
              <w:t xml:space="preserve">          MAILING ADDRESS (SUITE, APT., BOX): ____________________</w:t>
            </w:r>
            <w:r>
              <w:rPr>
                <w:sz w:val="16"/>
                <w:szCs w:val="16"/>
              </w:rPr>
              <w:t>______________________________________________________________________</w:t>
            </w:r>
          </w:p>
          <w:p w14:paraId="52685DFA" w14:textId="77777777" w:rsidR="00683E88" w:rsidRDefault="00FB2C87">
            <w:pPr>
              <w:spacing w:line="360" w:lineRule="auto"/>
              <w:rPr>
                <w:sz w:val="16"/>
                <w:szCs w:val="16"/>
              </w:rPr>
            </w:pPr>
            <w:r>
              <w:rPr>
                <w:sz w:val="16"/>
                <w:szCs w:val="16"/>
              </w:rPr>
              <w:t xml:space="preserve">          MAILING ADDRESS (STREET, ROAD): ____________________________________________________________________________________________</w:t>
            </w:r>
          </w:p>
          <w:p w14:paraId="08EA305E" w14:textId="77777777" w:rsidR="00683E88" w:rsidRDefault="00FB2C87">
            <w:pPr>
              <w:spacing w:line="360" w:lineRule="auto"/>
              <w:rPr>
                <w:sz w:val="16"/>
                <w:szCs w:val="16"/>
              </w:rPr>
            </w:pPr>
            <w:r>
              <w:rPr>
                <w:sz w:val="16"/>
                <w:szCs w:val="16"/>
              </w:rPr>
              <w:t xml:space="preserve">         CITY/TOWN:___________________________ ___</w:t>
            </w:r>
            <w:r>
              <w:rPr>
                <w:sz w:val="16"/>
                <w:szCs w:val="16"/>
              </w:rPr>
              <w:t>______________________________STATE: ___  ___    ZIP: ___  ___ ___ ___  ___ - ___  ___  ___  ___</w:t>
            </w:r>
          </w:p>
          <w:p w14:paraId="1B4E32E2" w14:textId="77777777" w:rsidR="00683E88" w:rsidRDefault="00FB2C87">
            <w:pPr>
              <w:spacing w:line="360" w:lineRule="auto"/>
              <w:rPr>
                <w:sz w:val="16"/>
                <w:szCs w:val="16"/>
              </w:rPr>
            </w:pPr>
            <w:r>
              <w:rPr>
                <w:sz w:val="16"/>
                <w:szCs w:val="16"/>
              </w:rPr>
              <w:t xml:space="preserve">         OWNER CONTACT PERSON’S NAME:_____________________________________________________________________________________________</w:t>
            </w:r>
          </w:p>
          <w:p w14:paraId="2202CC70" w14:textId="77777777" w:rsidR="00683E88" w:rsidRDefault="00FB2C87">
            <w:pPr>
              <w:spacing w:line="360" w:lineRule="auto"/>
              <w:rPr>
                <w:sz w:val="16"/>
                <w:szCs w:val="16"/>
              </w:rPr>
            </w:pPr>
            <w:r>
              <w:rPr>
                <w:sz w:val="16"/>
                <w:szCs w:val="16"/>
              </w:rPr>
              <w:t xml:space="preserve">         ADDRESS OF CORPORAT</w:t>
            </w:r>
            <w:r>
              <w:rPr>
                <w:sz w:val="16"/>
                <w:szCs w:val="16"/>
              </w:rPr>
              <w:t>E REGISTERED AGENT: _________________________________________________________________________________</w:t>
            </w:r>
          </w:p>
          <w:p w14:paraId="6069B156" w14:textId="77777777" w:rsidR="00683E88" w:rsidRDefault="00FB2C87">
            <w:pPr>
              <w:spacing w:line="360" w:lineRule="auto"/>
              <w:rPr>
                <w:sz w:val="16"/>
                <w:szCs w:val="16"/>
              </w:rPr>
            </w:pPr>
            <w:r>
              <w:rPr>
                <w:sz w:val="16"/>
                <w:szCs w:val="16"/>
              </w:rPr>
              <w:t xml:space="preserve">         OWNER PHONE #: (__  __  __ )  __  __  __ -  __  __  __  __               OWNER FAX#: ( ___  ___  ___ ) ___  ___  ___ -___  ___   __    __</w:t>
            </w:r>
          </w:p>
          <w:p w14:paraId="51C5297A" w14:textId="77777777" w:rsidR="00683E88" w:rsidRDefault="00FB2C87">
            <w:pPr>
              <w:spacing w:line="360" w:lineRule="auto"/>
              <w:rPr>
                <w:sz w:val="16"/>
                <w:szCs w:val="16"/>
              </w:rPr>
            </w:pPr>
            <w:r>
              <w:rPr>
                <w:sz w:val="16"/>
                <w:szCs w:val="16"/>
              </w:rPr>
              <w:t xml:space="preserve">       </w:t>
            </w:r>
            <w:r>
              <w:rPr>
                <w:sz w:val="16"/>
                <w:szCs w:val="16"/>
              </w:rPr>
              <w:t xml:space="preserve">  E-MAIL: _______________________________________________________________________________________________________________________</w:t>
            </w:r>
          </w:p>
        </w:tc>
      </w:tr>
      <w:tr w:rsidR="00683E88" w14:paraId="22AAD330" w14:textId="77777777">
        <w:trPr>
          <w:trHeight w:val="1420"/>
        </w:trPr>
        <w:tc>
          <w:tcPr>
            <w:tcW w:w="10928" w:type="dxa"/>
            <w:tcBorders>
              <w:bottom w:val="single" w:sz="4" w:space="0" w:color="000000"/>
            </w:tcBorders>
          </w:tcPr>
          <w:p w14:paraId="6DE5488C" w14:textId="77777777" w:rsidR="00683E88" w:rsidRDefault="00FB2C87">
            <w:pPr>
              <w:spacing w:line="360" w:lineRule="auto"/>
              <w:rPr>
                <w:b/>
                <w:sz w:val="16"/>
                <w:szCs w:val="16"/>
              </w:rPr>
            </w:pPr>
            <w:r>
              <w:rPr>
                <w:b/>
                <w:sz w:val="16"/>
                <w:szCs w:val="16"/>
              </w:rPr>
              <w:t xml:space="preserve">5. MAILING ADDRESS FOR LICENSES &amp; RENEWAL NOTICES* </w:t>
            </w:r>
            <w:r>
              <w:rPr>
                <w:sz w:val="16"/>
                <w:szCs w:val="16"/>
              </w:rPr>
              <w:t>(*</w:t>
            </w:r>
            <w:r>
              <w:rPr>
                <w:i/>
                <w:sz w:val="16"/>
                <w:szCs w:val="16"/>
              </w:rPr>
              <w:t>All fields are required. Including an active e-mail will ensure timely c</w:t>
            </w:r>
            <w:r>
              <w:rPr>
                <w:i/>
                <w:sz w:val="16"/>
                <w:szCs w:val="16"/>
              </w:rPr>
              <w:t>ommunications)</w:t>
            </w:r>
            <w:r>
              <w:rPr>
                <w:b/>
                <w:sz w:val="16"/>
                <w:szCs w:val="16"/>
              </w:rPr>
              <w:t xml:space="preserve"> </w:t>
            </w:r>
          </w:p>
          <w:p w14:paraId="101D1AF9" w14:textId="77777777" w:rsidR="00683E88" w:rsidRDefault="00FB2C87">
            <w:pPr>
              <w:spacing w:line="360" w:lineRule="auto"/>
              <w:rPr>
                <w:sz w:val="16"/>
                <w:szCs w:val="16"/>
              </w:rPr>
            </w:pPr>
            <w:r>
              <w:rPr>
                <w:sz w:val="16"/>
                <w:szCs w:val="16"/>
              </w:rPr>
              <w:t xml:space="preserve">          ADDRESS NAME: ______________________________________________________________________________________________________________</w:t>
            </w:r>
          </w:p>
          <w:p w14:paraId="47A07C87" w14:textId="77777777" w:rsidR="00683E88" w:rsidRDefault="00FB2C87">
            <w:pPr>
              <w:spacing w:line="360" w:lineRule="auto"/>
              <w:rPr>
                <w:sz w:val="16"/>
                <w:szCs w:val="16"/>
              </w:rPr>
            </w:pPr>
            <w:r>
              <w:rPr>
                <w:sz w:val="16"/>
                <w:szCs w:val="16"/>
              </w:rPr>
              <w:t xml:space="preserve">          MAILING ADDRESS (SUITE, APT, BOX): ____________________________________________________________</w:t>
            </w:r>
            <w:r>
              <w:rPr>
                <w:sz w:val="16"/>
                <w:szCs w:val="16"/>
              </w:rPr>
              <w:t>______________________________</w:t>
            </w:r>
          </w:p>
          <w:p w14:paraId="72D6181D" w14:textId="77777777" w:rsidR="00683E88" w:rsidRDefault="00FB2C87">
            <w:pPr>
              <w:spacing w:line="360" w:lineRule="auto"/>
              <w:rPr>
                <w:sz w:val="16"/>
                <w:szCs w:val="16"/>
              </w:rPr>
            </w:pPr>
            <w:r>
              <w:rPr>
                <w:sz w:val="16"/>
                <w:szCs w:val="16"/>
              </w:rPr>
              <w:t xml:space="preserve">          MAILING ADDRESS (STREET, ROAD): ____________________________________CITY/TOWN:____________________________________________</w:t>
            </w:r>
          </w:p>
          <w:p w14:paraId="1A67FEE8" w14:textId="77777777" w:rsidR="00683E88" w:rsidRDefault="00FB2C87">
            <w:pPr>
              <w:spacing w:line="360" w:lineRule="auto"/>
              <w:rPr>
                <w:sz w:val="16"/>
                <w:szCs w:val="16"/>
              </w:rPr>
            </w:pPr>
            <w:r>
              <w:rPr>
                <w:sz w:val="16"/>
                <w:szCs w:val="16"/>
              </w:rPr>
              <w:t xml:space="preserve">          STATE: ___  ___   ZIP: ___    ___  ___  ___  ___ - ___  ___  ___  ___  E-MAIL: __________________________________</w:t>
            </w:r>
            <w:r>
              <w:rPr>
                <w:sz w:val="16"/>
                <w:szCs w:val="16"/>
              </w:rPr>
              <w:t>___________________________</w:t>
            </w:r>
          </w:p>
        </w:tc>
      </w:tr>
      <w:tr w:rsidR="00683E88" w14:paraId="24D5E622" w14:textId="77777777">
        <w:trPr>
          <w:trHeight w:val="2500"/>
        </w:trPr>
        <w:tc>
          <w:tcPr>
            <w:tcW w:w="10928" w:type="dxa"/>
            <w:tcBorders>
              <w:bottom w:val="single" w:sz="4" w:space="0" w:color="000000"/>
            </w:tcBorders>
          </w:tcPr>
          <w:p w14:paraId="0E74A82A" w14:textId="77777777" w:rsidR="00683E88" w:rsidRDefault="00FB2C87">
            <w:pPr>
              <w:pStyle w:val="Heading1"/>
              <w:spacing w:before="0"/>
              <w:ind w:left="-115"/>
              <w:rPr>
                <w:rFonts w:ascii="Times New Roman" w:eastAsia="Times New Roman" w:hAnsi="Times New Roman" w:cs="Times New Roman"/>
                <w:b w:val="0"/>
                <w:sz w:val="16"/>
                <w:szCs w:val="16"/>
              </w:rPr>
            </w:pPr>
            <w:r>
              <w:rPr>
                <w:rFonts w:ascii="Times New Roman" w:eastAsia="Times New Roman" w:hAnsi="Times New Roman" w:cs="Times New Roman"/>
                <w:sz w:val="16"/>
                <w:szCs w:val="16"/>
              </w:rPr>
              <w:lastRenderedPageBreak/>
              <w:t xml:space="preserve">6. PREVIOUS OWNER’S INFORMATION </w:t>
            </w:r>
            <w:r>
              <w:rPr>
                <w:rFonts w:ascii="Times New Roman" w:eastAsia="Times New Roman" w:hAnsi="Times New Roman" w:cs="Times New Roman"/>
                <w:b w:val="0"/>
                <w:sz w:val="16"/>
                <w:szCs w:val="16"/>
              </w:rPr>
              <w:t>(</w:t>
            </w:r>
            <w:r>
              <w:rPr>
                <w:rFonts w:ascii="Times New Roman" w:eastAsia="Times New Roman" w:hAnsi="Times New Roman" w:cs="Times New Roman"/>
                <w:b w:val="0"/>
                <w:i/>
                <w:sz w:val="16"/>
                <w:szCs w:val="16"/>
              </w:rPr>
              <w:t>Must</w:t>
            </w:r>
            <w:r>
              <w:rPr>
                <w:rFonts w:ascii="Times New Roman" w:eastAsia="Times New Roman" w:hAnsi="Times New Roman" w:cs="Times New Roman"/>
                <w:b w:val="0"/>
                <w:sz w:val="16"/>
                <w:szCs w:val="16"/>
              </w:rPr>
              <w:t xml:space="preserve"> </w:t>
            </w:r>
            <w:r>
              <w:rPr>
                <w:rFonts w:ascii="Times New Roman" w:eastAsia="Times New Roman" w:hAnsi="Times New Roman" w:cs="Times New Roman"/>
                <w:b w:val="0"/>
                <w:i/>
                <w:sz w:val="16"/>
                <w:szCs w:val="16"/>
              </w:rPr>
              <w:t>complete if this business location previously had an active retail tobacco license</w:t>
            </w:r>
            <w:r>
              <w:rPr>
                <w:rFonts w:ascii="Times New Roman" w:eastAsia="Times New Roman" w:hAnsi="Times New Roman" w:cs="Times New Roman"/>
                <w:b w:val="0"/>
                <w:sz w:val="16"/>
                <w:szCs w:val="16"/>
              </w:rPr>
              <w:t>)</w:t>
            </w:r>
          </w:p>
          <w:p w14:paraId="2C6410ED" w14:textId="77777777" w:rsidR="00683E88" w:rsidRDefault="00FB2C87">
            <w:pPr>
              <w:pStyle w:val="Heading4"/>
              <w:spacing w:before="0"/>
              <w:ind w:left="-115"/>
              <w:rPr>
                <w:b w:val="0"/>
                <w:sz w:val="16"/>
                <w:szCs w:val="16"/>
              </w:rPr>
            </w:pPr>
            <w:r>
              <w:rPr>
                <w:b w:val="0"/>
                <w:sz w:val="16"/>
                <w:szCs w:val="16"/>
              </w:rPr>
              <w:t xml:space="preserve">            FORMER BUSINESS’S NAME: ___________________________________________________________ RETAIL TOBACCO LICENSE#: __ __ __ __ __   </w:t>
            </w:r>
          </w:p>
          <w:p w14:paraId="15EA1A62" w14:textId="77777777" w:rsidR="00683E88" w:rsidRDefault="00FB2C87">
            <w:pPr>
              <w:spacing w:line="360" w:lineRule="auto"/>
              <w:ind w:left="-115"/>
              <w:rPr>
                <w:sz w:val="16"/>
                <w:szCs w:val="16"/>
              </w:rPr>
            </w:pPr>
            <w:r>
              <w:rPr>
                <w:sz w:val="16"/>
                <w:szCs w:val="16"/>
              </w:rPr>
              <w:t xml:space="preserve">            FORMER OWNER’S NAME (LAST): _________________________________________ (FIRST): __________________________</w:t>
            </w:r>
            <w:r>
              <w:rPr>
                <w:sz w:val="16"/>
                <w:szCs w:val="16"/>
              </w:rPr>
              <w:t>___________________</w:t>
            </w:r>
          </w:p>
          <w:p w14:paraId="5102E39D" w14:textId="77777777" w:rsidR="00683E88" w:rsidRDefault="00FB2C87">
            <w:pPr>
              <w:spacing w:line="360" w:lineRule="auto"/>
              <w:ind w:left="-115"/>
              <w:rPr>
                <w:sz w:val="16"/>
                <w:szCs w:val="16"/>
              </w:rPr>
            </w:pPr>
            <w:r>
              <w:rPr>
                <w:sz w:val="16"/>
                <w:szCs w:val="16"/>
              </w:rPr>
              <w:t xml:space="preserve">            FORMER CORP./LLC’S NAME: ___________________________________________________________________________________________________</w:t>
            </w:r>
          </w:p>
          <w:p w14:paraId="76E2D8D8" w14:textId="77777777" w:rsidR="00683E88" w:rsidRDefault="00FB2C87">
            <w:pPr>
              <w:spacing w:line="360" w:lineRule="auto"/>
              <w:ind w:left="-115"/>
              <w:rPr>
                <w:sz w:val="16"/>
                <w:szCs w:val="16"/>
              </w:rPr>
            </w:pPr>
            <w:r>
              <w:rPr>
                <w:sz w:val="16"/>
                <w:szCs w:val="16"/>
              </w:rPr>
              <w:t xml:space="preserve">            MAILING ADDRESS (STREET): ________________________________________ (CITY): ____________</w:t>
            </w:r>
            <w:r>
              <w:rPr>
                <w:sz w:val="16"/>
                <w:szCs w:val="16"/>
              </w:rPr>
              <w:t>_________________(ZIP): ___  ___ ___ ___  ___</w:t>
            </w:r>
          </w:p>
          <w:p w14:paraId="77A5DC5D" w14:textId="77777777" w:rsidR="00683E88" w:rsidRDefault="00FB2C87">
            <w:pPr>
              <w:spacing w:line="360" w:lineRule="auto"/>
              <w:ind w:left="-115"/>
              <w:rPr>
                <w:sz w:val="16"/>
                <w:szCs w:val="16"/>
              </w:rPr>
            </w:pPr>
            <w:r>
              <w:rPr>
                <w:sz w:val="16"/>
                <w:szCs w:val="16"/>
              </w:rPr>
              <w:t xml:space="preserve">            LOCATION ADDRESS (STREET): _______________________________________________________(CITY): __________________________________</w:t>
            </w:r>
          </w:p>
          <w:p w14:paraId="3103CC67" w14:textId="77777777" w:rsidR="00683E88" w:rsidRDefault="00FB2C87">
            <w:pPr>
              <w:ind w:left="144"/>
              <w:jc w:val="center"/>
              <w:rPr>
                <w:b/>
                <w:i/>
                <w:sz w:val="18"/>
                <w:szCs w:val="18"/>
              </w:rPr>
            </w:pPr>
            <w:r>
              <w:rPr>
                <w:b/>
                <w:i/>
                <w:sz w:val="18"/>
                <w:szCs w:val="18"/>
              </w:rPr>
              <w:t>IMPORTANT</w:t>
            </w:r>
          </w:p>
          <w:p w14:paraId="79C5658E" w14:textId="77777777" w:rsidR="00683E88" w:rsidRDefault="00FB2C87">
            <w:pPr>
              <w:jc w:val="center"/>
              <w:rPr>
                <w:b/>
                <w:sz w:val="16"/>
                <w:szCs w:val="16"/>
              </w:rPr>
            </w:pPr>
            <w:r>
              <w:rPr>
                <w:b/>
                <w:i/>
                <w:sz w:val="18"/>
                <w:szCs w:val="18"/>
              </w:rPr>
              <w:t>According to Maine law, 22 MRSA § 1553 A license may not be sol</w:t>
            </w:r>
            <w:r>
              <w:rPr>
                <w:b/>
                <w:i/>
                <w:sz w:val="18"/>
                <w:szCs w:val="18"/>
              </w:rPr>
              <w:t>d, transferred, assigned, or otherwise controlled by any person, other than the licensee. Prior owners are required to return their licenses to the Department. A license shall not be issued to another applicant until the current license and sworn statement</w:t>
            </w:r>
            <w:r>
              <w:rPr>
                <w:b/>
                <w:i/>
                <w:sz w:val="18"/>
                <w:szCs w:val="18"/>
              </w:rPr>
              <w:t xml:space="preserve"> of the former licensee are received by the Department.</w:t>
            </w:r>
          </w:p>
        </w:tc>
      </w:tr>
      <w:tr w:rsidR="00683E88" w14:paraId="1EFA0291" w14:textId="77777777">
        <w:trPr>
          <w:trHeight w:val="1140"/>
        </w:trPr>
        <w:tc>
          <w:tcPr>
            <w:tcW w:w="10928" w:type="dxa"/>
            <w:tcBorders>
              <w:bottom w:val="single" w:sz="4" w:space="0" w:color="000000"/>
            </w:tcBorders>
          </w:tcPr>
          <w:p w14:paraId="3CEA6F68" w14:textId="77777777" w:rsidR="00683E88" w:rsidRDefault="00FB2C87">
            <w:pPr>
              <w:pStyle w:val="Heading1"/>
              <w:spacing w:before="0"/>
              <w:ind w:left="-115"/>
              <w:rPr>
                <w:b w:val="0"/>
                <w:i/>
                <w:sz w:val="18"/>
                <w:szCs w:val="18"/>
              </w:rPr>
            </w:pPr>
            <w:r>
              <w:rPr>
                <w:rFonts w:ascii="Times New Roman" w:eastAsia="Times New Roman" w:hAnsi="Times New Roman" w:cs="Times New Roman"/>
                <w:sz w:val="16"/>
                <w:szCs w:val="16"/>
              </w:rPr>
              <w:t xml:space="preserve">  7. TOBACCO PRODUCT SALES</w:t>
            </w:r>
            <w:r>
              <w:rPr>
                <w:rFonts w:ascii="Times New Roman" w:eastAsia="Times New Roman" w:hAnsi="Times New Roman" w:cs="Times New Roman"/>
                <w:b w:val="0"/>
                <w:i/>
                <w:sz w:val="16"/>
                <w:szCs w:val="16"/>
              </w:rPr>
              <w:t xml:space="preserve"> (Must check at least one (1), </w:t>
            </w:r>
            <w:r>
              <w:rPr>
                <w:rFonts w:ascii="Times New Roman" w:eastAsia="Times New Roman" w:hAnsi="Times New Roman" w:cs="Times New Roman"/>
                <w:i/>
                <w:sz w:val="16"/>
                <w:szCs w:val="16"/>
              </w:rPr>
              <w:t>check all that apply</w:t>
            </w:r>
            <w:r>
              <w:rPr>
                <w:rFonts w:ascii="Times New Roman" w:eastAsia="Times New Roman" w:hAnsi="Times New Roman" w:cs="Times New Roman"/>
                <w:b w:val="0"/>
                <w:i/>
                <w:sz w:val="16"/>
                <w:szCs w:val="16"/>
              </w:rPr>
              <w:t xml:space="preserve"> of the following categories that best describes tobacco sale gross revenue)</w:t>
            </w:r>
          </w:p>
          <w:tbl>
            <w:tblPr>
              <w:tblStyle w:val="a0"/>
              <w:tblW w:w="10683"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365"/>
              <w:gridCol w:w="4976"/>
              <w:gridCol w:w="334"/>
              <w:gridCol w:w="5008"/>
            </w:tblGrid>
            <w:tr w:rsidR="00683E88" w14:paraId="316C1354" w14:textId="77777777">
              <w:tc>
                <w:tcPr>
                  <w:tcW w:w="365" w:type="dxa"/>
                </w:tcPr>
                <w:p w14:paraId="08C0C672" w14:textId="77777777" w:rsidR="00683E88" w:rsidRDefault="00683E88">
                  <w:pPr>
                    <w:pStyle w:val="Heading3"/>
                    <w:spacing w:line="240" w:lineRule="auto"/>
                    <w:rPr>
                      <w:b w:val="0"/>
                      <w:i/>
                    </w:rPr>
                  </w:pPr>
                </w:p>
              </w:tc>
              <w:tc>
                <w:tcPr>
                  <w:tcW w:w="4976" w:type="dxa"/>
                </w:tcPr>
                <w:p w14:paraId="6689B8D6" w14:textId="77777777" w:rsidR="00683E88" w:rsidRDefault="00FB2C87">
                  <w:pPr>
                    <w:pStyle w:val="Heading3"/>
                    <w:spacing w:line="240" w:lineRule="auto"/>
                    <w:jc w:val="left"/>
                    <w:rPr>
                      <w:b w:val="0"/>
                    </w:rPr>
                  </w:pPr>
                  <w:r>
                    <w:rPr>
                      <w:b w:val="0"/>
                    </w:rPr>
                    <w:t>CHEWING TOBACCO</w:t>
                  </w:r>
                </w:p>
              </w:tc>
              <w:tc>
                <w:tcPr>
                  <w:tcW w:w="334" w:type="dxa"/>
                </w:tcPr>
                <w:p w14:paraId="4C84D723" w14:textId="77777777" w:rsidR="00683E88" w:rsidRDefault="00683E88">
                  <w:pPr>
                    <w:pStyle w:val="Heading3"/>
                    <w:spacing w:line="240" w:lineRule="auto"/>
                    <w:rPr>
                      <w:b w:val="0"/>
                      <w:i/>
                    </w:rPr>
                  </w:pPr>
                </w:p>
              </w:tc>
              <w:tc>
                <w:tcPr>
                  <w:tcW w:w="5008" w:type="dxa"/>
                </w:tcPr>
                <w:p w14:paraId="1F3E3B0D" w14:textId="77777777" w:rsidR="00683E88" w:rsidRDefault="00FB2C87">
                  <w:pPr>
                    <w:pStyle w:val="Heading3"/>
                    <w:spacing w:line="240" w:lineRule="auto"/>
                    <w:jc w:val="left"/>
                    <w:rPr>
                      <w:b w:val="0"/>
                    </w:rPr>
                  </w:pPr>
                  <w:r>
                    <w:rPr>
                      <w:b w:val="0"/>
                    </w:rPr>
                    <w:t>OTHER (</w:t>
                  </w:r>
                  <w:r>
                    <w:rPr>
                      <w:b w:val="0"/>
                      <w:i/>
                    </w:rPr>
                    <w:t>Specify</w:t>
                  </w:r>
                  <w:r>
                    <w:rPr>
                      <w:b w:val="0"/>
                    </w:rPr>
                    <w:t xml:space="preserve">):                                                                                         </w:t>
                  </w:r>
                </w:p>
              </w:tc>
            </w:tr>
            <w:tr w:rsidR="00683E88" w14:paraId="47AD606E" w14:textId="77777777">
              <w:tc>
                <w:tcPr>
                  <w:tcW w:w="365" w:type="dxa"/>
                </w:tcPr>
                <w:p w14:paraId="1A2E3A6F" w14:textId="77777777" w:rsidR="00683E88" w:rsidRDefault="00683E88">
                  <w:pPr>
                    <w:pStyle w:val="Heading3"/>
                    <w:spacing w:line="240" w:lineRule="auto"/>
                    <w:rPr>
                      <w:b w:val="0"/>
                      <w:i/>
                    </w:rPr>
                  </w:pPr>
                </w:p>
              </w:tc>
              <w:tc>
                <w:tcPr>
                  <w:tcW w:w="4976" w:type="dxa"/>
                </w:tcPr>
                <w:p w14:paraId="7A8481A6" w14:textId="77777777" w:rsidR="00683E88" w:rsidRDefault="00FB2C87">
                  <w:pPr>
                    <w:pStyle w:val="Heading3"/>
                    <w:spacing w:line="240" w:lineRule="auto"/>
                    <w:jc w:val="left"/>
                    <w:rPr>
                      <w:b w:val="0"/>
                    </w:rPr>
                  </w:pPr>
                  <w:r>
                    <w:rPr>
                      <w:b w:val="0"/>
                    </w:rPr>
                    <w:t>CIGARETTES</w:t>
                  </w:r>
                </w:p>
              </w:tc>
              <w:tc>
                <w:tcPr>
                  <w:tcW w:w="334" w:type="dxa"/>
                </w:tcPr>
                <w:p w14:paraId="486EA887" w14:textId="77777777" w:rsidR="00683E88" w:rsidRDefault="00683E88">
                  <w:pPr>
                    <w:pStyle w:val="Heading3"/>
                    <w:spacing w:line="240" w:lineRule="auto"/>
                    <w:jc w:val="left"/>
                    <w:rPr>
                      <w:b w:val="0"/>
                    </w:rPr>
                  </w:pPr>
                </w:p>
              </w:tc>
              <w:tc>
                <w:tcPr>
                  <w:tcW w:w="5008" w:type="dxa"/>
                </w:tcPr>
                <w:p w14:paraId="58441A2F" w14:textId="77777777" w:rsidR="00683E88" w:rsidRDefault="00FB2C87">
                  <w:pPr>
                    <w:pStyle w:val="Heading3"/>
                    <w:spacing w:line="240" w:lineRule="auto"/>
                    <w:jc w:val="left"/>
                    <w:rPr>
                      <w:b w:val="0"/>
                    </w:rPr>
                  </w:pPr>
                  <w:r>
                    <w:rPr>
                      <w:b w:val="0"/>
                    </w:rPr>
                    <w:t>PIPE TOBACCO/ GLASS PIPES</w:t>
                  </w:r>
                </w:p>
              </w:tc>
            </w:tr>
            <w:tr w:rsidR="00683E88" w14:paraId="6C7074C1" w14:textId="77777777">
              <w:tc>
                <w:tcPr>
                  <w:tcW w:w="365" w:type="dxa"/>
                </w:tcPr>
                <w:p w14:paraId="61593041" w14:textId="77777777" w:rsidR="00683E88" w:rsidRDefault="00683E88">
                  <w:pPr>
                    <w:pStyle w:val="Heading3"/>
                    <w:spacing w:line="240" w:lineRule="auto"/>
                    <w:rPr>
                      <w:b w:val="0"/>
                      <w:i/>
                    </w:rPr>
                  </w:pPr>
                </w:p>
              </w:tc>
              <w:tc>
                <w:tcPr>
                  <w:tcW w:w="4976" w:type="dxa"/>
                </w:tcPr>
                <w:p w14:paraId="359D14B7" w14:textId="77777777" w:rsidR="00683E88" w:rsidRDefault="00FB2C87">
                  <w:pPr>
                    <w:pStyle w:val="Heading3"/>
                    <w:spacing w:line="240" w:lineRule="auto"/>
                    <w:jc w:val="left"/>
                    <w:rPr>
                      <w:b w:val="0"/>
                    </w:rPr>
                  </w:pPr>
                  <w:r>
                    <w:rPr>
                      <w:b w:val="0"/>
                    </w:rPr>
                    <w:t>CIGARS/CIGAR WRAPS</w:t>
                  </w:r>
                </w:p>
              </w:tc>
              <w:tc>
                <w:tcPr>
                  <w:tcW w:w="334" w:type="dxa"/>
                </w:tcPr>
                <w:p w14:paraId="663087EB" w14:textId="77777777" w:rsidR="00683E88" w:rsidRDefault="00683E88">
                  <w:pPr>
                    <w:pStyle w:val="Heading3"/>
                    <w:spacing w:line="240" w:lineRule="auto"/>
                    <w:jc w:val="left"/>
                    <w:rPr>
                      <w:b w:val="0"/>
                    </w:rPr>
                  </w:pPr>
                </w:p>
              </w:tc>
              <w:tc>
                <w:tcPr>
                  <w:tcW w:w="5008" w:type="dxa"/>
                </w:tcPr>
                <w:p w14:paraId="6EDB4199" w14:textId="77777777" w:rsidR="00683E88" w:rsidRDefault="00FB2C87">
                  <w:pPr>
                    <w:pStyle w:val="Heading3"/>
                    <w:spacing w:line="240" w:lineRule="auto"/>
                    <w:jc w:val="left"/>
                    <w:rPr>
                      <w:b w:val="0"/>
                    </w:rPr>
                  </w:pPr>
                  <w:r>
                    <w:rPr>
                      <w:b w:val="0"/>
                    </w:rPr>
                    <w:t>ROLLING PAPERS</w:t>
                  </w:r>
                </w:p>
              </w:tc>
            </w:tr>
            <w:tr w:rsidR="00683E88" w14:paraId="29925E2B" w14:textId="77777777">
              <w:tc>
                <w:tcPr>
                  <w:tcW w:w="365" w:type="dxa"/>
                </w:tcPr>
                <w:p w14:paraId="313BF8CA" w14:textId="77777777" w:rsidR="00683E88" w:rsidRDefault="00683E88">
                  <w:pPr>
                    <w:pStyle w:val="Heading3"/>
                    <w:spacing w:line="240" w:lineRule="auto"/>
                    <w:rPr>
                      <w:b w:val="0"/>
                      <w:i/>
                    </w:rPr>
                  </w:pPr>
                </w:p>
              </w:tc>
              <w:tc>
                <w:tcPr>
                  <w:tcW w:w="4976" w:type="dxa"/>
                </w:tcPr>
                <w:p w14:paraId="64C42DC7" w14:textId="77777777" w:rsidR="00683E88" w:rsidRDefault="00FB2C87">
                  <w:pPr>
                    <w:pStyle w:val="Heading3"/>
                    <w:spacing w:line="240" w:lineRule="auto"/>
                    <w:jc w:val="left"/>
                    <w:rPr>
                      <w:b w:val="0"/>
                    </w:rPr>
                  </w:pPr>
                  <w:r>
                    <w:rPr>
                      <w:b w:val="0"/>
                    </w:rPr>
                    <w:t>ELECTRONIC SMOKING DEVICES/E-LIQUID/COMPONENTS</w:t>
                  </w:r>
                </w:p>
              </w:tc>
              <w:tc>
                <w:tcPr>
                  <w:tcW w:w="334" w:type="dxa"/>
                </w:tcPr>
                <w:p w14:paraId="551D27AC" w14:textId="77777777" w:rsidR="00683E88" w:rsidRDefault="00683E88">
                  <w:pPr>
                    <w:pStyle w:val="Heading3"/>
                    <w:spacing w:line="240" w:lineRule="auto"/>
                    <w:jc w:val="left"/>
                    <w:rPr>
                      <w:b w:val="0"/>
                    </w:rPr>
                  </w:pPr>
                </w:p>
              </w:tc>
              <w:tc>
                <w:tcPr>
                  <w:tcW w:w="5008" w:type="dxa"/>
                </w:tcPr>
                <w:p w14:paraId="5A87DF67" w14:textId="77777777" w:rsidR="00683E88" w:rsidRDefault="00FB2C87">
                  <w:pPr>
                    <w:pStyle w:val="Heading3"/>
                    <w:spacing w:line="240" w:lineRule="auto"/>
                    <w:jc w:val="left"/>
                    <w:rPr>
                      <w:b w:val="0"/>
                    </w:rPr>
                  </w:pPr>
                  <w:r>
                    <w:rPr>
                      <w:b w:val="0"/>
                    </w:rPr>
                    <w:t>SNUFF/SNUS</w:t>
                  </w:r>
                </w:p>
              </w:tc>
            </w:tr>
          </w:tbl>
          <w:p w14:paraId="6F3352BD" w14:textId="77777777" w:rsidR="00683E88" w:rsidRDefault="00683E88">
            <w:pPr>
              <w:rPr>
                <w:sz w:val="16"/>
                <w:szCs w:val="16"/>
              </w:rPr>
            </w:pPr>
          </w:p>
        </w:tc>
      </w:tr>
      <w:tr w:rsidR="00683E88" w14:paraId="0BAAF12C" w14:textId="77777777">
        <w:trPr>
          <w:trHeight w:val="1140"/>
        </w:trPr>
        <w:tc>
          <w:tcPr>
            <w:tcW w:w="10928" w:type="dxa"/>
            <w:tcBorders>
              <w:bottom w:val="single" w:sz="4" w:space="0" w:color="000000"/>
            </w:tcBorders>
          </w:tcPr>
          <w:p w14:paraId="78412959" w14:textId="77777777" w:rsidR="00683E88" w:rsidRDefault="00FB2C87">
            <w:pPr>
              <w:pStyle w:val="Heading3"/>
              <w:rPr>
                <w:b w:val="0"/>
                <w:i/>
              </w:rPr>
            </w:pPr>
            <w:r>
              <w:rPr>
                <w:b w:val="0"/>
                <w:i/>
              </w:rPr>
              <w:t xml:space="preserve">PLEASE COMPLETE AND SIGN THE REVERSE SIDE OF THIS APPLICATION. </w:t>
            </w:r>
            <w:r>
              <w:rPr>
                <w:i/>
              </w:rPr>
              <w:t>INACCURATE OR INCOMPLETE APPLICATIONS WILL BE RETURNED</w:t>
            </w:r>
            <w:r>
              <w:rPr>
                <w:b w:val="0"/>
                <w:i/>
              </w:rPr>
              <w:t>.</w:t>
            </w:r>
          </w:p>
          <w:p w14:paraId="76DC2FC5" w14:textId="77777777" w:rsidR="00683E88" w:rsidRDefault="00FB2C87">
            <w:pPr>
              <w:pStyle w:val="Heading3"/>
              <w:rPr>
                <w:b w:val="0"/>
                <w:i/>
              </w:rPr>
            </w:pPr>
            <w:r>
              <w:rPr>
                <w:b w:val="0"/>
                <w:i/>
              </w:rPr>
              <w:t xml:space="preserve">SEE ATTACHED FEE SCHEDULE &amp; MAIL FEE WITH COMPLETED APPLICATION FOR PROCESSING. </w:t>
            </w:r>
          </w:p>
          <w:p w14:paraId="78217CE4" w14:textId="77777777" w:rsidR="00683E88" w:rsidRDefault="00FB2C87">
            <w:pPr>
              <w:pStyle w:val="Heading3"/>
              <w:rPr>
                <w:i/>
                <w:vertAlign w:val="superscript"/>
              </w:rPr>
            </w:pPr>
            <w:r>
              <w:rPr>
                <w:i/>
              </w:rPr>
              <w:t>LICENSES EXPIRE ANNUALLY ON MARCH 31</w:t>
            </w:r>
            <w:r>
              <w:rPr>
                <w:i/>
                <w:vertAlign w:val="superscript"/>
              </w:rPr>
              <w:t>ST</w:t>
            </w:r>
          </w:p>
          <w:p w14:paraId="37C13F6C" w14:textId="77777777" w:rsidR="00683E88" w:rsidRDefault="00FB2C87">
            <w:pPr>
              <w:pStyle w:val="Heading3"/>
              <w:spacing w:line="240" w:lineRule="auto"/>
              <w:rPr>
                <w:b w:val="0"/>
                <w:i/>
              </w:rPr>
            </w:pPr>
            <w:r>
              <w:rPr>
                <w:b w:val="0"/>
              </w:rPr>
              <w:t xml:space="preserve">                                                                                </w:t>
            </w:r>
            <w:r>
              <w:rPr>
                <w:b w:val="0"/>
              </w:rPr>
              <w:t xml:space="preserve">                                                Page 1                                                                             HHE 609 REVISED 2-15-2018</w:t>
            </w:r>
          </w:p>
        </w:tc>
      </w:tr>
      <w:tr w:rsidR="00683E88" w14:paraId="7CE58A59" w14:textId="77777777">
        <w:trPr>
          <w:trHeight w:val="3680"/>
        </w:trPr>
        <w:tc>
          <w:tcPr>
            <w:tcW w:w="10928" w:type="dxa"/>
          </w:tcPr>
          <w:p w14:paraId="37F2DDC8" w14:textId="77777777" w:rsidR="00683E88" w:rsidRDefault="00FB2C87">
            <w:pPr>
              <w:spacing w:line="360" w:lineRule="auto"/>
              <w:rPr>
                <w:sz w:val="16"/>
                <w:szCs w:val="16"/>
              </w:rPr>
            </w:pPr>
            <w:r>
              <w:rPr>
                <w:b/>
                <w:sz w:val="16"/>
                <w:szCs w:val="16"/>
              </w:rPr>
              <w:t xml:space="preserve">8. ESTABLISHMENT TYPE </w:t>
            </w:r>
            <w:r>
              <w:rPr>
                <w:sz w:val="16"/>
                <w:szCs w:val="16"/>
              </w:rPr>
              <w:t>(</w:t>
            </w:r>
            <w:r>
              <w:rPr>
                <w:i/>
                <w:sz w:val="16"/>
                <w:szCs w:val="16"/>
              </w:rPr>
              <w:t>Must check at least one (1),</w:t>
            </w:r>
            <w:r>
              <w:rPr>
                <w:sz w:val="16"/>
                <w:szCs w:val="16"/>
              </w:rPr>
              <w:t xml:space="preserve"> </w:t>
            </w:r>
            <w:r>
              <w:rPr>
                <w:b/>
                <w:i/>
                <w:sz w:val="16"/>
                <w:szCs w:val="16"/>
              </w:rPr>
              <w:t>check all that apply</w:t>
            </w:r>
            <w:r>
              <w:rPr>
                <w:i/>
                <w:sz w:val="16"/>
                <w:szCs w:val="16"/>
              </w:rPr>
              <w:t xml:space="preserve"> of the following categori</w:t>
            </w:r>
            <w:r>
              <w:rPr>
                <w:i/>
                <w:sz w:val="16"/>
                <w:szCs w:val="16"/>
              </w:rPr>
              <w:t>es that best describe establishment type)</w:t>
            </w:r>
          </w:p>
          <w:tbl>
            <w:tblPr>
              <w:tblStyle w:val="a1"/>
              <w:tblW w:w="10915"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246"/>
              <w:gridCol w:w="3599"/>
              <w:gridCol w:w="270"/>
              <w:gridCol w:w="6800"/>
            </w:tblGrid>
            <w:tr w:rsidR="00683E88" w14:paraId="2AB8707B" w14:textId="77777777">
              <w:tc>
                <w:tcPr>
                  <w:tcW w:w="246" w:type="dxa"/>
                </w:tcPr>
                <w:p w14:paraId="7B330F5B" w14:textId="77777777" w:rsidR="00683E88" w:rsidRDefault="00683E88">
                  <w:pPr>
                    <w:spacing w:line="360" w:lineRule="auto"/>
                    <w:rPr>
                      <w:sz w:val="16"/>
                      <w:szCs w:val="16"/>
                    </w:rPr>
                  </w:pPr>
                </w:p>
              </w:tc>
              <w:tc>
                <w:tcPr>
                  <w:tcW w:w="3599" w:type="dxa"/>
                </w:tcPr>
                <w:p w14:paraId="70E0FDC2" w14:textId="77777777" w:rsidR="00683E88" w:rsidRDefault="00FB2C87">
                  <w:pPr>
                    <w:spacing w:line="360" w:lineRule="auto"/>
                    <w:rPr>
                      <w:sz w:val="16"/>
                      <w:szCs w:val="16"/>
                    </w:rPr>
                  </w:pPr>
                  <w:r>
                    <w:rPr>
                      <w:sz w:val="16"/>
                      <w:szCs w:val="16"/>
                    </w:rPr>
                    <w:t xml:space="preserve">CABINS/ CAMPGROUND                                                      </w:t>
                  </w:r>
                </w:p>
              </w:tc>
              <w:tc>
                <w:tcPr>
                  <w:tcW w:w="270" w:type="dxa"/>
                </w:tcPr>
                <w:p w14:paraId="0273E44E" w14:textId="77777777" w:rsidR="00683E88" w:rsidRDefault="00683E88">
                  <w:pPr>
                    <w:spacing w:line="360" w:lineRule="auto"/>
                    <w:rPr>
                      <w:sz w:val="16"/>
                      <w:szCs w:val="16"/>
                    </w:rPr>
                  </w:pPr>
                </w:p>
              </w:tc>
              <w:tc>
                <w:tcPr>
                  <w:tcW w:w="6800" w:type="dxa"/>
                </w:tcPr>
                <w:p w14:paraId="330A3C4F" w14:textId="77777777" w:rsidR="00683E88" w:rsidRDefault="00FB2C87">
                  <w:pPr>
                    <w:spacing w:line="360" w:lineRule="auto"/>
                    <w:rPr>
                      <w:sz w:val="16"/>
                      <w:szCs w:val="16"/>
                    </w:rPr>
                  </w:pPr>
                  <w:r>
                    <w:rPr>
                      <w:sz w:val="16"/>
                      <w:szCs w:val="16"/>
                    </w:rPr>
                    <w:t>GOLF CLUB/ GOLF COURSE / PRO SHOP</w:t>
                  </w:r>
                </w:p>
              </w:tc>
            </w:tr>
            <w:tr w:rsidR="00683E88" w14:paraId="01B29753" w14:textId="77777777">
              <w:tc>
                <w:tcPr>
                  <w:tcW w:w="246" w:type="dxa"/>
                </w:tcPr>
                <w:p w14:paraId="00BFD7A2" w14:textId="77777777" w:rsidR="00683E88" w:rsidRDefault="00683E88">
                  <w:pPr>
                    <w:spacing w:line="360" w:lineRule="auto"/>
                    <w:rPr>
                      <w:sz w:val="16"/>
                      <w:szCs w:val="16"/>
                    </w:rPr>
                  </w:pPr>
                </w:p>
              </w:tc>
              <w:tc>
                <w:tcPr>
                  <w:tcW w:w="3599" w:type="dxa"/>
                </w:tcPr>
                <w:p w14:paraId="5AC01720" w14:textId="77777777" w:rsidR="00683E88" w:rsidRDefault="00FB2C87">
                  <w:pPr>
                    <w:spacing w:line="360" w:lineRule="auto"/>
                    <w:rPr>
                      <w:sz w:val="16"/>
                      <w:szCs w:val="16"/>
                    </w:rPr>
                  </w:pPr>
                  <w:r>
                    <w:rPr>
                      <w:sz w:val="16"/>
                      <w:szCs w:val="16"/>
                    </w:rPr>
                    <w:t>CAR WASH</w:t>
                  </w:r>
                </w:p>
              </w:tc>
              <w:tc>
                <w:tcPr>
                  <w:tcW w:w="270" w:type="dxa"/>
                </w:tcPr>
                <w:p w14:paraId="16440616" w14:textId="77777777" w:rsidR="00683E88" w:rsidRDefault="00683E88">
                  <w:pPr>
                    <w:spacing w:line="360" w:lineRule="auto"/>
                    <w:rPr>
                      <w:sz w:val="16"/>
                      <w:szCs w:val="16"/>
                    </w:rPr>
                  </w:pPr>
                </w:p>
              </w:tc>
              <w:tc>
                <w:tcPr>
                  <w:tcW w:w="6800" w:type="dxa"/>
                </w:tcPr>
                <w:p w14:paraId="4AAA48AB" w14:textId="77777777" w:rsidR="00683E88" w:rsidRDefault="00FB2C87">
                  <w:pPr>
                    <w:spacing w:line="360" w:lineRule="auto"/>
                    <w:rPr>
                      <w:sz w:val="16"/>
                      <w:szCs w:val="16"/>
                    </w:rPr>
                  </w:pPr>
                  <w:r>
                    <w:rPr>
                      <w:sz w:val="16"/>
                      <w:szCs w:val="16"/>
                    </w:rPr>
                    <w:t>GROCERY STORE or SUPERCENTER or SUPERMARKET</w:t>
                  </w:r>
                </w:p>
              </w:tc>
            </w:tr>
            <w:tr w:rsidR="00683E88" w14:paraId="3F986D77" w14:textId="77777777">
              <w:tc>
                <w:tcPr>
                  <w:tcW w:w="246" w:type="dxa"/>
                </w:tcPr>
                <w:p w14:paraId="3B63FE67" w14:textId="77777777" w:rsidR="00683E88" w:rsidRDefault="00683E88">
                  <w:pPr>
                    <w:spacing w:line="360" w:lineRule="auto"/>
                    <w:rPr>
                      <w:sz w:val="16"/>
                      <w:szCs w:val="16"/>
                    </w:rPr>
                  </w:pPr>
                </w:p>
              </w:tc>
              <w:tc>
                <w:tcPr>
                  <w:tcW w:w="3599" w:type="dxa"/>
                </w:tcPr>
                <w:p w14:paraId="0623988E" w14:textId="77777777" w:rsidR="00683E88" w:rsidRDefault="00FB2C87">
                  <w:pPr>
                    <w:spacing w:line="360" w:lineRule="auto"/>
                    <w:rPr>
                      <w:sz w:val="16"/>
                      <w:szCs w:val="16"/>
                    </w:rPr>
                  </w:pPr>
                  <w:r>
                    <w:rPr>
                      <w:sz w:val="16"/>
                      <w:szCs w:val="16"/>
                    </w:rPr>
                    <w:t>CASINO</w:t>
                  </w:r>
                </w:p>
              </w:tc>
              <w:tc>
                <w:tcPr>
                  <w:tcW w:w="270" w:type="dxa"/>
                </w:tcPr>
                <w:p w14:paraId="1EA02F9E" w14:textId="77777777" w:rsidR="00683E88" w:rsidRDefault="00683E88">
                  <w:pPr>
                    <w:spacing w:line="360" w:lineRule="auto"/>
                    <w:rPr>
                      <w:sz w:val="16"/>
                      <w:szCs w:val="16"/>
                    </w:rPr>
                  </w:pPr>
                </w:p>
              </w:tc>
              <w:tc>
                <w:tcPr>
                  <w:tcW w:w="6800" w:type="dxa"/>
                </w:tcPr>
                <w:p w14:paraId="024F8470" w14:textId="77777777" w:rsidR="00683E88" w:rsidRDefault="00FB2C87">
                  <w:pPr>
                    <w:spacing w:line="360" w:lineRule="auto"/>
                    <w:rPr>
                      <w:sz w:val="16"/>
                      <w:szCs w:val="16"/>
                    </w:rPr>
                  </w:pPr>
                  <w:r>
                    <w:rPr>
                      <w:sz w:val="16"/>
                      <w:szCs w:val="16"/>
                    </w:rPr>
                    <w:t>HEAD SHOP/GLASS</w:t>
                  </w:r>
                </w:p>
              </w:tc>
            </w:tr>
            <w:tr w:rsidR="00683E88" w14:paraId="5C896981" w14:textId="77777777">
              <w:tc>
                <w:tcPr>
                  <w:tcW w:w="246" w:type="dxa"/>
                </w:tcPr>
                <w:p w14:paraId="55AC5196" w14:textId="77777777" w:rsidR="00683E88" w:rsidRDefault="00683E88">
                  <w:pPr>
                    <w:spacing w:line="360" w:lineRule="auto"/>
                    <w:rPr>
                      <w:sz w:val="16"/>
                      <w:szCs w:val="16"/>
                    </w:rPr>
                  </w:pPr>
                </w:p>
              </w:tc>
              <w:tc>
                <w:tcPr>
                  <w:tcW w:w="3599" w:type="dxa"/>
                </w:tcPr>
                <w:p w14:paraId="4EC2D2CA" w14:textId="77777777" w:rsidR="00683E88" w:rsidRDefault="00FB2C87">
                  <w:pPr>
                    <w:spacing w:line="360" w:lineRule="auto"/>
                    <w:rPr>
                      <w:sz w:val="16"/>
                      <w:szCs w:val="16"/>
                    </w:rPr>
                  </w:pPr>
                  <w:r>
                    <w:rPr>
                      <w:sz w:val="16"/>
                      <w:szCs w:val="16"/>
                    </w:rPr>
                    <w:t>CIGARS</w:t>
                  </w:r>
                </w:p>
              </w:tc>
              <w:tc>
                <w:tcPr>
                  <w:tcW w:w="270" w:type="dxa"/>
                </w:tcPr>
                <w:p w14:paraId="231D6D6B" w14:textId="77777777" w:rsidR="00683E88" w:rsidRDefault="00683E88">
                  <w:pPr>
                    <w:spacing w:line="360" w:lineRule="auto"/>
                    <w:rPr>
                      <w:sz w:val="16"/>
                      <w:szCs w:val="16"/>
                    </w:rPr>
                  </w:pPr>
                </w:p>
              </w:tc>
              <w:tc>
                <w:tcPr>
                  <w:tcW w:w="6800" w:type="dxa"/>
                </w:tcPr>
                <w:p w14:paraId="3AFB7A23" w14:textId="77777777" w:rsidR="00683E88" w:rsidRDefault="00FB2C87">
                  <w:pPr>
                    <w:spacing w:line="360" w:lineRule="auto"/>
                    <w:rPr>
                      <w:sz w:val="16"/>
                      <w:szCs w:val="16"/>
                    </w:rPr>
                  </w:pPr>
                  <w:r>
                    <w:rPr>
                      <w:sz w:val="16"/>
                      <w:szCs w:val="16"/>
                    </w:rPr>
                    <w:t>OTHER (Explain: __________________________________________________________________)</w:t>
                  </w:r>
                </w:p>
              </w:tc>
            </w:tr>
            <w:tr w:rsidR="00683E88" w14:paraId="77C039C6" w14:textId="77777777">
              <w:tc>
                <w:tcPr>
                  <w:tcW w:w="246" w:type="dxa"/>
                </w:tcPr>
                <w:p w14:paraId="1EA15D12" w14:textId="77777777" w:rsidR="00683E88" w:rsidRDefault="00683E88">
                  <w:pPr>
                    <w:spacing w:line="360" w:lineRule="auto"/>
                    <w:rPr>
                      <w:sz w:val="16"/>
                      <w:szCs w:val="16"/>
                    </w:rPr>
                  </w:pPr>
                </w:p>
              </w:tc>
              <w:tc>
                <w:tcPr>
                  <w:tcW w:w="3599" w:type="dxa"/>
                </w:tcPr>
                <w:p w14:paraId="2F7C41E6" w14:textId="77777777" w:rsidR="00683E88" w:rsidRDefault="00FB2C87">
                  <w:pPr>
                    <w:spacing w:line="360" w:lineRule="auto"/>
                    <w:rPr>
                      <w:sz w:val="16"/>
                      <w:szCs w:val="16"/>
                    </w:rPr>
                  </w:pPr>
                  <w:r>
                    <w:rPr>
                      <w:sz w:val="16"/>
                      <w:szCs w:val="16"/>
                    </w:rPr>
                    <w:t xml:space="preserve">CONVENIENCE STORE </w:t>
                  </w:r>
                </w:p>
              </w:tc>
              <w:tc>
                <w:tcPr>
                  <w:tcW w:w="270" w:type="dxa"/>
                </w:tcPr>
                <w:p w14:paraId="4CF8DD89" w14:textId="77777777" w:rsidR="00683E88" w:rsidRDefault="00683E88">
                  <w:pPr>
                    <w:spacing w:line="360" w:lineRule="auto"/>
                    <w:rPr>
                      <w:sz w:val="16"/>
                      <w:szCs w:val="16"/>
                    </w:rPr>
                  </w:pPr>
                </w:p>
              </w:tc>
              <w:tc>
                <w:tcPr>
                  <w:tcW w:w="6800" w:type="dxa"/>
                </w:tcPr>
                <w:p w14:paraId="0257A777" w14:textId="77777777" w:rsidR="00683E88" w:rsidRDefault="00FB2C87">
                  <w:pPr>
                    <w:spacing w:line="360" w:lineRule="auto"/>
                    <w:rPr>
                      <w:sz w:val="16"/>
                      <w:szCs w:val="16"/>
                    </w:rPr>
                  </w:pPr>
                  <w:r>
                    <w:rPr>
                      <w:sz w:val="16"/>
                      <w:szCs w:val="16"/>
                    </w:rPr>
                    <w:t>PHARMACY</w:t>
                  </w:r>
                </w:p>
              </w:tc>
            </w:tr>
            <w:tr w:rsidR="00683E88" w14:paraId="572A1951" w14:textId="77777777">
              <w:tc>
                <w:tcPr>
                  <w:tcW w:w="246" w:type="dxa"/>
                </w:tcPr>
                <w:p w14:paraId="24754DF4" w14:textId="77777777" w:rsidR="00683E88" w:rsidRDefault="00683E88">
                  <w:pPr>
                    <w:spacing w:line="360" w:lineRule="auto"/>
                    <w:rPr>
                      <w:sz w:val="16"/>
                      <w:szCs w:val="16"/>
                    </w:rPr>
                  </w:pPr>
                </w:p>
              </w:tc>
              <w:tc>
                <w:tcPr>
                  <w:tcW w:w="3599" w:type="dxa"/>
                </w:tcPr>
                <w:p w14:paraId="433C5F22" w14:textId="77777777" w:rsidR="00683E88" w:rsidRDefault="00FB2C87">
                  <w:pPr>
                    <w:spacing w:line="360" w:lineRule="auto"/>
                    <w:rPr>
                      <w:sz w:val="16"/>
                      <w:szCs w:val="16"/>
                    </w:rPr>
                  </w:pPr>
                  <w:r>
                    <w:rPr>
                      <w:sz w:val="16"/>
                      <w:szCs w:val="16"/>
                    </w:rPr>
                    <w:t xml:space="preserve">COUNTRY/ GENERAL STORE or GIFT SHOP                                                            </w:t>
                  </w:r>
                </w:p>
              </w:tc>
              <w:tc>
                <w:tcPr>
                  <w:tcW w:w="270" w:type="dxa"/>
                </w:tcPr>
                <w:p w14:paraId="7E1A7EDA" w14:textId="77777777" w:rsidR="00683E88" w:rsidRDefault="00683E88">
                  <w:pPr>
                    <w:spacing w:line="360" w:lineRule="auto"/>
                    <w:rPr>
                      <w:sz w:val="16"/>
                      <w:szCs w:val="16"/>
                    </w:rPr>
                  </w:pPr>
                </w:p>
              </w:tc>
              <w:tc>
                <w:tcPr>
                  <w:tcW w:w="6800" w:type="dxa"/>
                </w:tcPr>
                <w:p w14:paraId="598179CA" w14:textId="77777777" w:rsidR="00683E88" w:rsidRDefault="00FB2C87">
                  <w:pPr>
                    <w:spacing w:line="360" w:lineRule="auto"/>
                    <w:rPr>
                      <w:sz w:val="16"/>
                      <w:szCs w:val="16"/>
                    </w:rPr>
                  </w:pPr>
                  <w:r>
                    <w:rPr>
                      <w:sz w:val="16"/>
                      <w:szCs w:val="16"/>
                    </w:rPr>
                    <w:t>REDEMPTION CENTER</w:t>
                  </w:r>
                </w:p>
              </w:tc>
            </w:tr>
            <w:tr w:rsidR="00683E88" w14:paraId="69124F69" w14:textId="77777777">
              <w:tc>
                <w:tcPr>
                  <w:tcW w:w="246" w:type="dxa"/>
                </w:tcPr>
                <w:p w14:paraId="051A1797" w14:textId="77777777" w:rsidR="00683E88" w:rsidRDefault="00683E88">
                  <w:pPr>
                    <w:spacing w:line="360" w:lineRule="auto"/>
                    <w:rPr>
                      <w:sz w:val="16"/>
                      <w:szCs w:val="16"/>
                    </w:rPr>
                  </w:pPr>
                </w:p>
              </w:tc>
              <w:tc>
                <w:tcPr>
                  <w:tcW w:w="3599" w:type="dxa"/>
                </w:tcPr>
                <w:p w14:paraId="5507A331" w14:textId="77777777" w:rsidR="00683E88" w:rsidRDefault="00FB2C87">
                  <w:pPr>
                    <w:rPr>
                      <w:sz w:val="16"/>
                      <w:szCs w:val="16"/>
                    </w:rPr>
                  </w:pPr>
                  <w:r>
                    <w:rPr>
                      <w:sz w:val="16"/>
                      <w:szCs w:val="16"/>
                    </w:rPr>
                    <w:t xml:space="preserve">DELIVERY SALES OF PREMIUM CIGARS (Internet/ Mail Order only, </w:t>
                  </w:r>
                  <w:r>
                    <w:rPr>
                      <w:b/>
                      <w:i/>
                      <w:sz w:val="16"/>
                      <w:szCs w:val="16"/>
                    </w:rPr>
                    <w:t>Must</w:t>
                  </w:r>
                  <w:r>
                    <w:rPr>
                      <w:i/>
                      <w:sz w:val="16"/>
                      <w:szCs w:val="16"/>
                    </w:rPr>
                    <w:t xml:space="preserve"> </w:t>
                  </w:r>
                  <w:r>
                    <w:rPr>
                      <w:b/>
                      <w:i/>
                      <w:sz w:val="16"/>
                      <w:szCs w:val="16"/>
                    </w:rPr>
                    <w:t>complete</w:t>
                  </w:r>
                  <w:r>
                    <w:rPr>
                      <w:b/>
                      <w:sz w:val="16"/>
                      <w:szCs w:val="16"/>
                    </w:rPr>
                    <w:t xml:space="preserve"> </w:t>
                  </w:r>
                  <w:r>
                    <w:rPr>
                      <w:b/>
                      <w:i/>
                      <w:sz w:val="16"/>
                      <w:szCs w:val="16"/>
                    </w:rPr>
                    <w:t xml:space="preserve">Section 13. </w:t>
                  </w:r>
                  <w:r>
                    <w:rPr>
                      <w:b/>
                      <w:i/>
                      <w:sz w:val="14"/>
                      <w:szCs w:val="14"/>
                    </w:rPr>
                    <w:t xml:space="preserve">Delivery Services of Premium Cigars Information) </w:t>
                  </w:r>
                </w:p>
              </w:tc>
              <w:tc>
                <w:tcPr>
                  <w:tcW w:w="270" w:type="dxa"/>
                </w:tcPr>
                <w:p w14:paraId="210C7681" w14:textId="77777777" w:rsidR="00683E88" w:rsidRDefault="00683E88">
                  <w:pPr>
                    <w:spacing w:line="360" w:lineRule="auto"/>
                    <w:rPr>
                      <w:sz w:val="16"/>
                      <w:szCs w:val="16"/>
                    </w:rPr>
                  </w:pPr>
                </w:p>
              </w:tc>
              <w:tc>
                <w:tcPr>
                  <w:tcW w:w="6800" w:type="dxa"/>
                </w:tcPr>
                <w:p w14:paraId="762AF552" w14:textId="77777777" w:rsidR="00683E88" w:rsidRDefault="00FB2C87">
                  <w:pPr>
                    <w:rPr>
                      <w:sz w:val="16"/>
                      <w:szCs w:val="16"/>
                    </w:rPr>
                  </w:pPr>
                  <w:r>
                    <w:rPr>
                      <w:sz w:val="16"/>
                      <w:szCs w:val="16"/>
                    </w:rPr>
                    <w:t>RESTAURANT (</w:t>
                  </w:r>
                  <w:r>
                    <w:rPr>
                      <w:b/>
                      <w:i/>
                      <w:sz w:val="16"/>
                      <w:szCs w:val="16"/>
                    </w:rPr>
                    <w:t>Must complete</w:t>
                  </w:r>
                  <w:r>
                    <w:rPr>
                      <w:b/>
                      <w:sz w:val="16"/>
                      <w:szCs w:val="16"/>
                    </w:rPr>
                    <w:t xml:space="preserve"> </w:t>
                  </w:r>
                  <w:r>
                    <w:rPr>
                      <w:b/>
                      <w:i/>
                      <w:sz w:val="16"/>
                      <w:szCs w:val="16"/>
                    </w:rPr>
                    <w:t>Section. 9. Establishment with on premise liquor</w:t>
                  </w:r>
                  <w:r>
                    <w:rPr>
                      <w:i/>
                      <w:sz w:val="16"/>
                      <w:szCs w:val="16"/>
                    </w:rPr>
                    <w:t xml:space="preserve">. </w:t>
                  </w:r>
                  <w:r>
                    <w:rPr>
                      <w:sz w:val="16"/>
                      <w:szCs w:val="16"/>
                    </w:rPr>
                    <w:t>Smoking is</w:t>
                  </w:r>
                  <w:r>
                    <w:t xml:space="preserve"> </w:t>
                  </w:r>
                  <w:r>
                    <w:rPr>
                      <w:sz w:val="16"/>
                      <w:szCs w:val="16"/>
                    </w:rPr>
                    <w:t>prohibited in outdoor eating areas</w:t>
                  </w:r>
                  <w:r>
                    <w:rPr>
                      <w:i/>
                      <w:sz w:val="16"/>
                      <w:szCs w:val="16"/>
                    </w:rPr>
                    <w:t xml:space="preserve">. See, </w:t>
                  </w:r>
                  <w:r>
                    <w:rPr>
                      <w:sz w:val="16"/>
                      <w:szCs w:val="16"/>
                    </w:rPr>
                    <w:t>22 M.R.S. §1550. Signs shall be posted</w:t>
                  </w:r>
                  <w:r>
                    <w:rPr>
                      <w:i/>
                      <w:sz w:val="16"/>
                      <w:szCs w:val="16"/>
                    </w:rPr>
                    <w:t xml:space="preserve">. See, </w:t>
                  </w:r>
                  <w:r>
                    <w:rPr>
                      <w:sz w:val="16"/>
                      <w:szCs w:val="16"/>
                    </w:rPr>
                    <w:t xml:space="preserve">22 M.R.S. §1543). </w:t>
                  </w:r>
                </w:p>
              </w:tc>
            </w:tr>
            <w:tr w:rsidR="00683E88" w14:paraId="2261D828" w14:textId="77777777">
              <w:tc>
                <w:tcPr>
                  <w:tcW w:w="246" w:type="dxa"/>
                </w:tcPr>
                <w:p w14:paraId="7E7D5C76" w14:textId="77777777" w:rsidR="00683E88" w:rsidRDefault="00683E88">
                  <w:pPr>
                    <w:spacing w:line="360" w:lineRule="auto"/>
                    <w:rPr>
                      <w:sz w:val="16"/>
                      <w:szCs w:val="16"/>
                    </w:rPr>
                  </w:pPr>
                </w:p>
              </w:tc>
              <w:tc>
                <w:tcPr>
                  <w:tcW w:w="3599" w:type="dxa"/>
                </w:tcPr>
                <w:p w14:paraId="2A511B98" w14:textId="77777777" w:rsidR="00683E88" w:rsidRDefault="00FB2C87">
                  <w:pPr>
                    <w:rPr>
                      <w:sz w:val="16"/>
                      <w:szCs w:val="16"/>
                    </w:rPr>
                  </w:pPr>
                  <w:r>
                    <w:rPr>
                      <w:sz w:val="16"/>
                      <w:szCs w:val="16"/>
                    </w:rPr>
                    <w:t xml:space="preserve">ELECTRONIC </w:t>
                  </w:r>
                  <w:r>
                    <w:rPr>
                      <w:sz w:val="16"/>
                      <w:szCs w:val="16"/>
                    </w:rPr>
                    <w:t>SMOKING DEVICES/                       ELECTRONIC LIQUID/ COMPONENTS</w:t>
                  </w:r>
                </w:p>
              </w:tc>
              <w:tc>
                <w:tcPr>
                  <w:tcW w:w="270" w:type="dxa"/>
                </w:tcPr>
                <w:p w14:paraId="049C7276" w14:textId="77777777" w:rsidR="00683E88" w:rsidRDefault="00683E88">
                  <w:pPr>
                    <w:spacing w:line="360" w:lineRule="auto"/>
                    <w:rPr>
                      <w:sz w:val="16"/>
                      <w:szCs w:val="16"/>
                    </w:rPr>
                  </w:pPr>
                </w:p>
              </w:tc>
              <w:tc>
                <w:tcPr>
                  <w:tcW w:w="6800" w:type="dxa"/>
                </w:tcPr>
                <w:p w14:paraId="00DFBCFD" w14:textId="77777777" w:rsidR="00683E88" w:rsidRDefault="00FB2C87">
                  <w:pPr>
                    <w:rPr>
                      <w:sz w:val="16"/>
                      <w:szCs w:val="16"/>
                    </w:rPr>
                  </w:pPr>
                  <w:r>
                    <w:rPr>
                      <w:sz w:val="16"/>
                      <w:szCs w:val="16"/>
                    </w:rPr>
                    <w:t xml:space="preserve">SEASONAL MOBILE FAIR (must operate two or more agricultural fairs held during the agricultural fair season. attach list of each fair, location, and dates). Full list: </w:t>
                  </w:r>
                  <w:hyperlink r:id="rId7">
                    <w:r>
                      <w:rPr>
                        <w:color w:val="0000FF"/>
                        <w:sz w:val="16"/>
                        <w:szCs w:val="16"/>
                        <w:u w:val="single"/>
                      </w:rPr>
                      <w:t>http://www.mainefairs.org/fairs.html</w:t>
                    </w:r>
                  </w:hyperlink>
                </w:p>
              </w:tc>
            </w:tr>
            <w:tr w:rsidR="00683E88" w14:paraId="0C11B44E" w14:textId="77777777">
              <w:tc>
                <w:tcPr>
                  <w:tcW w:w="246" w:type="dxa"/>
                </w:tcPr>
                <w:p w14:paraId="1EAE2A63" w14:textId="77777777" w:rsidR="00683E88" w:rsidRDefault="00683E88">
                  <w:pPr>
                    <w:spacing w:line="360" w:lineRule="auto"/>
                    <w:rPr>
                      <w:sz w:val="16"/>
                      <w:szCs w:val="16"/>
                    </w:rPr>
                  </w:pPr>
                </w:p>
              </w:tc>
              <w:tc>
                <w:tcPr>
                  <w:tcW w:w="3599" w:type="dxa"/>
                </w:tcPr>
                <w:p w14:paraId="1A9CCB42" w14:textId="77777777" w:rsidR="00683E88" w:rsidRDefault="00FB2C87">
                  <w:pPr>
                    <w:rPr>
                      <w:sz w:val="16"/>
                      <w:szCs w:val="16"/>
                    </w:rPr>
                  </w:pPr>
                  <w:r>
                    <w:rPr>
                      <w:sz w:val="16"/>
                      <w:szCs w:val="16"/>
                    </w:rPr>
                    <w:t xml:space="preserve">FRATERNAL, VETERANS, or PRIVATE CLUB                                     </w:t>
                  </w:r>
                </w:p>
              </w:tc>
              <w:tc>
                <w:tcPr>
                  <w:tcW w:w="270" w:type="dxa"/>
                </w:tcPr>
                <w:p w14:paraId="0C2E500D" w14:textId="77777777" w:rsidR="00683E88" w:rsidRDefault="00683E88">
                  <w:pPr>
                    <w:spacing w:line="360" w:lineRule="auto"/>
                    <w:rPr>
                      <w:sz w:val="16"/>
                      <w:szCs w:val="16"/>
                    </w:rPr>
                  </w:pPr>
                </w:p>
              </w:tc>
              <w:tc>
                <w:tcPr>
                  <w:tcW w:w="6800" w:type="dxa"/>
                </w:tcPr>
                <w:p w14:paraId="67C1ACDE" w14:textId="77777777" w:rsidR="00683E88" w:rsidRDefault="00FB2C87">
                  <w:pPr>
                    <w:rPr>
                      <w:sz w:val="16"/>
                      <w:szCs w:val="16"/>
                    </w:rPr>
                  </w:pPr>
                  <w:r>
                    <w:rPr>
                      <w:sz w:val="16"/>
                      <w:szCs w:val="16"/>
                    </w:rPr>
                    <w:t xml:space="preserve">TOBACCO SHOP (Smoking is prohibited. </w:t>
                  </w:r>
                  <w:r>
                    <w:rPr>
                      <w:i/>
                      <w:sz w:val="16"/>
                      <w:szCs w:val="16"/>
                    </w:rPr>
                    <w:t>See</w:t>
                  </w:r>
                  <w:r>
                    <w:rPr>
                      <w:sz w:val="16"/>
                      <w:szCs w:val="16"/>
                    </w:rPr>
                    <w:t>, 22 M.R.S §1542)</w:t>
                  </w:r>
                </w:p>
              </w:tc>
            </w:tr>
            <w:tr w:rsidR="00683E88" w14:paraId="1F5E6464" w14:textId="77777777">
              <w:tc>
                <w:tcPr>
                  <w:tcW w:w="246" w:type="dxa"/>
                </w:tcPr>
                <w:p w14:paraId="1E3EC27F" w14:textId="77777777" w:rsidR="00683E88" w:rsidRDefault="00683E88">
                  <w:pPr>
                    <w:spacing w:line="360" w:lineRule="auto"/>
                    <w:rPr>
                      <w:sz w:val="16"/>
                      <w:szCs w:val="16"/>
                    </w:rPr>
                  </w:pPr>
                </w:p>
              </w:tc>
              <w:tc>
                <w:tcPr>
                  <w:tcW w:w="3599" w:type="dxa"/>
                </w:tcPr>
                <w:p w14:paraId="68B8316A" w14:textId="77777777" w:rsidR="00683E88" w:rsidRDefault="00FB2C87">
                  <w:pPr>
                    <w:spacing w:line="360" w:lineRule="auto"/>
                    <w:rPr>
                      <w:sz w:val="16"/>
                      <w:szCs w:val="16"/>
                    </w:rPr>
                  </w:pPr>
                  <w:r>
                    <w:rPr>
                      <w:sz w:val="16"/>
                      <w:szCs w:val="16"/>
                    </w:rPr>
                    <w:t xml:space="preserve">GAS STATION                                        </w:t>
                  </w:r>
                </w:p>
              </w:tc>
              <w:tc>
                <w:tcPr>
                  <w:tcW w:w="270" w:type="dxa"/>
                </w:tcPr>
                <w:p w14:paraId="7D4CA0F2" w14:textId="77777777" w:rsidR="00683E88" w:rsidRDefault="00683E88">
                  <w:pPr>
                    <w:spacing w:line="360" w:lineRule="auto"/>
                    <w:rPr>
                      <w:sz w:val="16"/>
                      <w:szCs w:val="16"/>
                    </w:rPr>
                  </w:pPr>
                </w:p>
              </w:tc>
              <w:tc>
                <w:tcPr>
                  <w:tcW w:w="6800" w:type="dxa"/>
                </w:tcPr>
                <w:p w14:paraId="7FC76443" w14:textId="77777777" w:rsidR="00683E88" w:rsidRDefault="00FB2C87">
                  <w:pPr>
                    <w:rPr>
                      <w:sz w:val="16"/>
                      <w:szCs w:val="16"/>
                    </w:rPr>
                  </w:pPr>
                  <w:r>
                    <w:rPr>
                      <w:sz w:val="16"/>
                      <w:szCs w:val="16"/>
                    </w:rPr>
                    <w:t>VENDING MACHINE (separate license for each machine at each location, must complete Section 10. only cigarettes or any other tobacco products may be dispensed by the machine)</w:t>
                  </w:r>
                </w:p>
              </w:tc>
            </w:tr>
          </w:tbl>
          <w:p w14:paraId="033E0229" w14:textId="77777777" w:rsidR="00683E88" w:rsidRDefault="00683E88">
            <w:pPr>
              <w:spacing w:line="360" w:lineRule="auto"/>
              <w:rPr>
                <w:i/>
                <w:sz w:val="16"/>
                <w:szCs w:val="16"/>
              </w:rPr>
            </w:pPr>
          </w:p>
        </w:tc>
      </w:tr>
      <w:tr w:rsidR="00683E88" w14:paraId="4A8575B4" w14:textId="77777777">
        <w:trPr>
          <w:trHeight w:val="1420"/>
        </w:trPr>
        <w:tc>
          <w:tcPr>
            <w:tcW w:w="10928" w:type="dxa"/>
          </w:tcPr>
          <w:p w14:paraId="0CF98607" w14:textId="77777777" w:rsidR="00683E88" w:rsidRDefault="00FB2C87">
            <w:pPr>
              <w:rPr>
                <w:i/>
                <w:sz w:val="16"/>
                <w:szCs w:val="16"/>
              </w:rPr>
            </w:pPr>
            <w:r>
              <w:rPr>
                <w:b/>
                <w:sz w:val="16"/>
                <w:szCs w:val="16"/>
              </w:rPr>
              <w:t>9. ESTABLISHMENT WITH ON P</w:t>
            </w:r>
            <w:r>
              <w:rPr>
                <w:b/>
                <w:sz w:val="16"/>
                <w:szCs w:val="16"/>
              </w:rPr>
              <w:t xml:space="preserve">REMISE LIQUOR </w:t>
            </w:r>
            <w:r>
              <w:rPr>
                <w:sz w:val="16"/>
                <w:szCs w:val="16"/>
              </w:rPr>
              <w:t>(</w:t>
            </w:r>
            <w:r>
              <w:rPr>
                <w:i/>
                <w:sz w:val="16"/>
                <w:szCs w:val="16"/>
              </w:rPr>
              <w:t xml:space="preserve">check one (1) of the following categories that best describes your establishment) </w:t>
            </w:r>
            <w:r>
              <w:rPr>
                <w:b/>
                <w:i/>
                <w:sz w:val="16"/>
                <w:szCs w:val="16"/>
              </w:rPr>
              <w:t>Title 22</w:t>
            </w:r>
            <w:r>
              <w:rPr>
                <w:i/>
                <w:sz w:val="16"/>
                <w:szCs w:val="16"/>
              </w:rPr>
              <w:t xml:space="preserve"> </w:t>
            </w:r>
            <w:r>
              <w:rPr>
                <w:b/>
                <w:i/>
                <w:sz w:val="16"/>
                <w:szCs w:val="16"/>
              </w:rPr>
              <w:t>M.R.S. §1550</w:t>
            </w:r>
            <w:r>
              <w:rPr>
                <w:i/>
                <w:sz w:val="16"/>
                <w:szCs w:val="16"/>
              </w:rPr>
              <w:t xml:space="preserve"> prohibits smoking in outdoor eating areas (a patio, deck or other property that is partially enclosed or open to the sky) that is permitt</w:t>
            </w:r>
            <w:r>
              <w:rPr>
                <w:i/>
                <w:sz w:val="16"/>
                <w:szCs w:val="16"/>
              </w:rPr>
              <w:t xml:space="preserve">ed for eating or drinking under the control of the eating establishment to the public for consumption on the premises. Signs shall be posted. See, </w:t>
            </w:r>
            <w:r>
              <w:rPr>
                <w:sz w:val="16"/>
                <w:szCs w:val="16"/>
              </w:rPr>
              <w:t>22 M.R.S. §1543.</w:t>
            </w:r>
            <w:r>
              <w:rPr>
                <w:i/>
                <w:sz w:val="16"/>
                <w:szCs w:val="16"/>
              </w:rPr>
              <w:t xml:space="preserve"> </w:t>
            </w:r>
          </w:p>
          <w:p w14:paraId="5B97712A" w14:textId="77777777" w:rsidR="00683E88" w:rsidRDefault="00683E88">
            <w:pPr>
              <w:rPr>
                <w:sz w:val="4"/>
                <w:szCs w:val="4"/>
              </w:rPr>
            </w:pPr>
          </w:p>
          <w:p w14:paraId="5BDD420E" w14:textId="77777777" w:rsidR="00683E88" w:rsidRDefault="00683E88">
            <w:pPr>
              <w:rPr>
                <w:sz w:val="4"/>
                <w:szCs w:val="4"/>
              </w:rPr>
            </w:pPr>
          </w:p>
          <w:p w14:paraId="523BFF35" w14:textId="77777777" w:rsidR="00683E88" w:rsidRDefault="00FB2C87">
            <w:pPr>
              <w:spacing w:line="360" w:lineRule="auto"/>
              <w:rPr>
                <w:sz w:val="16"/>
                <w:szCs w:val="16"/>
              </w:rPr>
            </w:pPr>
            <w:r>
              <w:rPr>
                <w:sz w:val="16"/>
                <w:szCs w:val="16"/>
              </w:rPr>
              <w:t>(   ) BED &amp; BREAKFAST      (   ) BOTTLE CLUB*                                         (   ) CLASS A LOUNGE* (CLASS X)            (   ) HOTEL LOUNGE*  (CLASS I OR IA)</w:t>
            </w:r>
          </w:p>
          <w:p w14:paraId="62BA7236" w14:textId="77777777" w:rsidR="00683E88" w:rsidRDefault="00FB2C87">
            <w:pPr>
              <w:spacing w:line="360" w:lineRule="auto"/>
              <w:rPr>
                <w:sz w:val="16"/>
                <w:szCs w:val="16"/>
              </w:rPr>
            </w:pPr>
            <w:r>
              <w:rPr>
                <w:sz w:val="16"/>
                <w:szCs w:val="16"/>
              </w:rPr>
              <w:t>(   ) PRIVATE CLUB              (   )  RESTAURANT LOUNGE (CLASS  XI)   (   ) TAVERN*  (CLA</w:t>
            </w:r>
            <w:r>
              <w:rPr>
                <w:sz w:val="16"/>
                <w:szCs w:val="16"/>
              </w:rPr>
              <w:t>SS IV)                           (   ) OTHER  _______________________</w:t>
            </w:r>
          </w:p>
          <w:p w14:paraId="25BC7948" w14:textId="77777777" w:rsidR="00683E88" w:rsidRDefault="00FB2C87">
            <w:pPr>
              <w:spacing w:line="360" w:lineRule="auto"/>
              <w:rPr>
                <w:b/>
                <w:sz w:val="16"/>
                <w:szCs w:val="16"/>
              </w:rPr>
            </w:pPr>
            <w:r>
              <w:rPr>
                <w:sz w:val="16"/>
                <w:szCs w:val="16"/>
              </w:rPr>
              <w:t xml:space="preserve">(*) </w:t>
            </w:r>
            <w:r>
              <w:rPr>
                <w:i/>
                <w:sz w:val="16"/>
                <w:szCs w:val="16"/>
              </w:rPr>
              <w:t>indicates minors are prohibited unless accompanied by a parent or guardian</w:t>
            </w:r>
          </w:p>
        </w:tc>
      </w:tr>
      <w:tr w:rsidR="00683E88" w14:paraId="20CF5C13" w14:textId="77777777">
        <w:trPr>
          <w:trHeight w:val="1820"/>
        </w:trPr>
        <w:tc>
          <w:tcPr>
            <w:tcW w:w="10928" w:type="dxa"/>
          </w:tcPr>
          <w:p w14:paraId="7D015D38" w14:textId="77777777" w:rsidR="00683E88" w:rsidRDefault="00FB2C87">
            <w:pPr>
              <w:spacing w:line="360" w:lineRule="auto"/>
              <w:rPr>
                <w:sz w:val="16"/>
                <w:szCs w:val="16"/>
              </w:rPr>
            </w:pPr>
            <w:r>
              <w:rPr>
                <w:b/>
                <w:sz w:val="16"/>
                <w:szCs w:val="16"/>
              </w:rPr>
              <w:t>10. ESTABLISHMENT OPERATION*</w:t>
            </w:r>
            <w:r>
              <w:rPr>
                <w:sz w:val="16"/>
                <w:szCs w:val="16"/>
              </w:rPr>
              <w:t xml:space="preserve"> (*</w:t>
            </w:r>
            <w:r>
              <w:rPr>
                <w:i/>
                <w:sz w:val="16"/>
                <w:szCs w:val="16"/>
              </w:rPr>
              <w:t>All fields are required)</w:t>
            </w:r>
          </w:p>
          <w:p w14:paraId="38621D96" w14:textId="77777777" w:rsidR="00683E88" w:rsidRDefault="00FB2C87">
            <w:pPr>
              <w:spacing w:line="360" w:lineRule="auto"/>
              <w:rPr>
                <w:sz w:val="16"/>
                <w:szCs w:val="16"/>
              </w:rPr>
            </w:pPr>
            <w:r>
              <w:rPr>
                <w:sz w:val="16"/>
                <w:szCs w:val="16"/>
              </w:rPr>
              <w:t>Annual dates of operation from (</w:t>
            </w:r>
            <w:r>
              <w:rPr>
                <w:i/>
                <w:sz w:val="16"/>
                <w:szCs w:val="16"/>
              </w:rPr>
              <w:t>month/day</w:t>
            </w:r>
            <w:r>
              <w:rPr>
                <w:sz w:val="16"/>
                <w:szCs w:val="16"/>
              </w:rPr>
              <w:t>): _______________/_________ to (</w:t>
            </w:r>
            <w:r>
              <w:rPr>
                <w:i/>
                <w:sz w:val="16"/>
                <w:szCs w:val="16"/>
              </w:rPr>
              <w:t>month/day</w:t>
            </w:r>
            <w:r>
              <w:rPr>
                <w:sz w:val="16"/>
                <w:szCs w:val="16"/>
              </w:rPr>
              <w:t>): _______________/_________ (</w:t>
            </w:r>
            <w:r>
              <w:rPr>
                <w:i/>
                <w:sz w:val="16"/>
                <w:szCs w:val="16"/>
              </w:rPr>
              <w:t>for example, April 1 to March 31)</w:t>
            </w:r>
          </w:p>
          <w:p w14:paraId="2715E13B" w14:textId="77777777" w:rsidR="00683E88" w:rsidRDefault="00683E88">
            <w:pPr>
              <w:spacing w:line="360" w:lineRule="auto"/>
              <w:rPr>
                <w:sz w:val="4"/>
                <w:szCs w:val="4"/>
              </w:rPr>
            </w:pPr>
          </w:p>
          <w:tbl>
            <w:tblPr>
              <w:tblStyle w:val="a2"/>
              <w:tblW w:w="10915"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1364"/>
              <w:gridCol w:w="1364"/>
              <w:gridCol w:w="1364"/>
              <w:gridCol w:w="1364"/>
              <w:gridCol w:w="1364"/>
              <w:gridCol w:w="1365"/>
              <w:gridCol w:w="1365"/>
              <w:gridCol w:w="1365"/>
            </w:tblGrid>
            <w:tr w:rsidR="00683E88" w14:paraId="7DE0C80B" w14:textId="77777777">
              <w:tc>
                <w:tcPr>
                  <w:tcW w:w="1364" w:type="dxa"/>
                </w:tcPr>
                <w:p w14:paraId="0D6E50D4" w14:textId="77777777" w:rsidR="00683E88" w:rsidRDefault="00FB2C87">
                  <w:pPr>
                    <w:spacing w:line="360" w:lineRule="auto"/>
                    <w:jc w:val="center"/>
                    <w:rPr>
                      <w:b/>
                      <w:i/>
                      <w:sz w:val="16"/>
                      <w:szCs w:val="16"/>
                    </w:rPr>
                  </w:pPr>
                  <w:r>
                    <w:rPr>
                      <w:b/>
                      <w:i/>
                      <w:sz w:val="16"/>
                      <w:szCs w:val="16"/>
                    </w:rPr>
                    <w:t>Store Hours</w:t>
                  </w:r>
                </w:p>
              </w:tc>
              <w:tc>
                <w:tcPr>
                  <w:tcW w:w="1364" w:type="dxa"/>
                </w:tcPr>
                <w:p w14:paraId="5C1F97ED" w14:textId="77777777" w:rsidR="00683E88" w:rsidRDefault="00FB2C87">
                  <w:pPr>
                    <w:spacing w:line="360" w:lineRule="auto"/>
                    <w:jc w:val="center"/>
                    <w:rPr>
                      <w:sz w:val="16"/>
                      <w:szCs w:val="16"/>
                    </w:rPr>
                  </w:pPr>
                  <w:r>
                    <w:rPr>
                      <w:sz w:val="16"/>
                      <w:szCs w:val="16"/>
                    </w:rPr>
                    <w:t>SUNDAY</w:t>
                  </w:r>
                </w:p>
              </w:tc>
              <w:tc>
                <w:tcPr>
                  <w:tcW w:w="1364" w:type="dxa"/>
                </w:tcPr>
                <w:p w14:paraId="431440CE" w14:textId="77777777" w:rsidR="00683E88" w:rsidRDefault="00FB2C87">
                  <w:pPr>
                    <w:spacing w:line="360" w:lineRule="auto"/>
                    <w:jc w:val="center"/>
                    <w:rPr>
                      <w:sz w:val="16"/>
                      <w:szCs w:val="16"/>
                    </w:rPr>
                  </w:pPr>
                  <w:r>
                    <w:rPr>
                      <w:sz w:val="16"/>
                      <w:szCs w:val="16"/>
                    </w:rPr>
                    <w:t>MONDAY</w:t>
                  </w:r>
                </w:p>
              </w:tc>
              <w:tc>
                <w:tcPr>
                  <w:tcW w:w="1364" w:type="dxa"/>
                </w:tcPr>
                <w:p w14:paraId="7B06F347" w14:textId="77777777" w:rsidR="00683E88" w:rsidRDefault="00FB2C87">
                  <w:pPr>
                    <w:spacing w:line="360" w:lineRule="auto"/>
                    <w:jc w:val="center"/>
                    <w:rPr>
                      <w:sz w:val="16"/>
                      <w:szCs w:val="16"/>
                    </w:rPr>
                  </w:pPr>
                  <w:r>
                    <w:rPr>
                      <w:sz w:val="16"/>
                      <w:szCs w:val="16"/>
                    </w:rPr>
                    <w:t>TUESDAY</w:t>
                  </w:r>
                </w:p>
              </w:tc>
              <w:tc>
                <w:tcPr>
                  <w:tcW w:w="1364" w:type="dxa"/>
                </w:tcPr>
                <w:p w14:paraId="54AFDFD4" w14:textId="77777777" w:rsidR="00683E88" w:rsidRDefault="00FB2C87">
                  <w:pPr>
                    <w:spacing w:line="360" w:lineRule="auto"/>
                    <w:jc w:val="center"/>
                    <w:rPr>
                      <w:sz w:val="16"/>
                      <w:szCs w:val="16"/>
                    </w:rPr>
                  </w:pPr>
                  <w:r>
                    <w:rPr>
                      <w:sz w:val="16"/>
                      <w:szCs w:val="16"/>
                    </w:rPr>
                    <w:t>WEDNESDAY</w:t>
                  </w:r>
                </w:p>
              </w:tc>
              <w:tc>
                <w:tcPr>
                  <w:tcW w:w="1365" w:type="dxa"/>
                </w:tcPr>
                <w:p w14:paraId="7A2ABDBA" w14:textId="77777777" w:rsidR="00683E88" w:rsidRDefault="00FB2C87">
                  <w:pPr>
                    <w:spacing w:line="360" w:lineRule="auto"/>
                    <w:jc w:val="center"/>
                    <w:rPr>
                      <w:sz w:val="16"/>
                      <w:szCs w:val="16"/>
                    </w:rPr>
                  </w:pPr>
                  <w:r>
                    <w:rPr>
                      <w:sz w:val="16"/>
                      <w:szCs w:val="16"/>
                    </w:rPr>
                    <w:t>THURSDAY</w:t>
                  </w:r>
                </w:p>
              </w:tc>
              <w:tc>
                <w:tcPr>
                  <w:tcW w:w="1365" w:type="dxa"/>
                </w:tcPr>
                <w:p w14:paraId="54BD701F" w14:textId="77777777" w:rsidR="00683E88" w:rsidRDefault="00FB2C87">
                  <w:pPr>
                    <w:spacing w:line="360" w:lineRule="auto"/>
                    <w:jc w:val="center"/>
                    <w:rPr>
                      <w:sz w:val="16"/>
                      <w:szCs w:val="16"/>
                    </w:rPr>
                  </w:pPr>
                  <w:r>
                    <w:rPr>
                      <w:sz w:val="16"/>
                      <w:szCs w:val="16"/>
                    </w:rPr>
                    <w:t>FRIDAY</w:t>
                  </w:r>
                </w:p>
              </w:tc>
              <w:tc>
                <w:tcPr>
                  <w:tcW w:w="1365" w:type="dxa"/>
                </w:tcPr>
                <w:p w14:paraId="0283304E" w14:textId="77777777" w:rsidR="00683E88" w:rsidRDefault="00FB2C87">
                  <w:pPr>
                    <w:spacing w:line="360" w:lineRule="auto"/>
                    <w:jc w:val="center"/>
                    <w:rPr>
                      <w:sz w:val="16"/>
                      <w:szCs w:val="16"/>
                    </w:rPr>
                  </w:pPr>
                  <w:r>
                    <w:rPr>
                      <w:sz w:val="16"/>
                      <w:szCs w:val="16"/>
                    </w:rPr>
                    <w:t>SATURDAY</w:t>
                  </w:r>
                </w:p>
              </w:tc>
            </w:tr>
            <w:tr w:rsidR="00683E88" w14:paraId="6E9939FD" w14:textId="77777777">
              <w:tc>
                <w:tcPr>
                  <w:tcW w:w="1364" w:type="dxa"/>
                </w:tcPr>
                <w:p w14:paraId="3367588B" w14:textId="77777777" w:rsidR="00683E88" w:rsidRDefault="00FB2C87">
                  <w:pPr>
                    <w:spacing w:line="360" w:lineRule="auto"/>
                    <w:jc w:val="center"/>
                    <w:rPr>
                      <w:b/>
                      <w:sz w:val="16"/>
                      <w:szCs w:val="16"/>
                    </w:rPr>
                  </w:pPr>
                  <w:r>
                    <w:rPr>
                      <w:b/>
                      <w:sz w:val="16"/>
                      <w:szCs w:val="16"/>
                    </w:rPr>
                    <w:t>TIME OPEN</w:t>
                  </w:r>
                </w:p>
              </w:tc>
              <w:tc>
                <w:tcPr>
                  <w:tcW w:w="1364" w:type="dxa"/>
                </w:tcPr>
                <w:p w14:paraId="1EBC915C" w14:textId="77777777" w:rsidR="00683E88" w:rsidRDefault="00683E88">
                  <w:pPr>
                    <w:spacing w:line="360" w:lineRule="auto"/>
                    <w:rPr>
                      <w:sz w:val="16"/>
                      <w:szCs w:val="16"/>
                    </w:rPr>
                  </w:pPr>
                </w:p>
              </w:tc>
              <w:tc>
                <w:tcPr>
                  <w:tcW w:w="1364" w:type="dxa"/>
                </w:tcPr>
                <w:p w14:paraId="43212720" w14:textId="77777777" w:rsidR="00683E88" w:rsidRDefault="00683E88">
                  <w:pPr>
                    <w:spacing w:line="360" w:lineRule="auto"/>
                    <w:rPr>
                      <w:sz w:val="16"/>
                      <w:szCs w:val="16"/>
                    </w:rPr>
                  </w:pPr>
                </w:p>
              </w:tc>
              <w:tc>
                <w:tcPr>
                  <w:tcW w:w="1364" w:type="dxa"/>
                </w:tcPr>
                <w:p w14:paraId="69E6D302" w14:textId="77777777" w:rsidR="00683E88" w:rsidRDefault="00683E88">
                  <w:pPr>
                    <w:spacing w:line="360" w:lineRule="auto"/>
                    <w:rPr>
                      <w:sz w:val="16"/>
                      <w:szCs w:val="16"/>
                    </w:rPr>
                  </w:pPr>
                </w:p>
              </w:tc>
              <w:tc>
                <w:tcPr>
                  <w:tcW w:w="1364" w:type="dxa"/>
                </w:tcPr>
                <w:p w14:paraId="5739F281" w14:textId="77777777" w:rsidR="00683E88" w:rsidRDefault="00683E88">
                  <w:pPr>
                    <w:spacing w:line="360" w:lineRule="auto"/>
                    <w:rPr>
                      <w:sz w:val="16"/>
                      <w:szCs w:val="16"/>
                    </w:rPr>
                  </w:pPr>
                </w:p>
              </w:tc>
              <w:tc>
                <w:tcPr>
                  <w:tcW w:w="1365" w:type="dxa"/>
                </w:tcPr>
                <w:p w14:paraId="65192597" w14:textId="77777777" w:rsidR="00683E88" w:rsidRDefault="00683E88">
                  <w:pPr>
                    <w:spacing w:line="360" w:lineRule="auto"/>
                    <w:rPr>
                      <w:sz w:val="16"/>
                      <w:szCs w:val="16"/>
                    </w:rPr>
                  </w:pPr>
                </w:p>
              </w:tc>
              <w:tc>
                <w:tcPr>
                  <w:tcW w:w="1365" w:type="dxa"/>
                </w:tcPr>
                <w:p w14:paraId="10C3ECD2" w14:textId="77777777" w:rsidR="00683E88" w:rsidRDefault="00683E88">
                  <w:pPr>
                    <w:spacing w:line="360" w:lineRule="auto"/>
                    <w:rPr>
                      <w:sz w:val="16"/>
                      <w:szCs w:val="16"/>
                    </w:rPr>
                  </w:pPr>
                </w:p>
              </w:tc>
              <w:tc>
                <w:tcPr>
                  <w:tcW w:w="1365" w:type="dxa"/>
                </w:tcPr>
                <w:p w14:paraId="4760FB65" w14:textId="77777777" w:rsidR="00683E88" w:rsidRDefault="00683E88">
                  <w:pPr>
                    <w:spacing w:line="360" w:lineRule="auto"/>
                    <w:rPr>
                      <w:sz w:val="16"/>
                      <w:szCs w:val="16"/>
                    </w:rPr>
                  </w:pPr>
                </w:p>
              </w:tc>
            </w:tr>
            <w:tr w:rsidR="00683E88" w14:paraId="2FA494A7" w14:textId="77777777">
              <w:tc>
                <w:tcPr>
                  <w:tcW w:w="1364" w:type="dxa"/>
                </w:tcPr>
                <w:p w14:paraId="0752991F" w14:textId="77777777" w:rsidR="00683E88" w:rsidRDefault="00FB2C87">
                  <w:pPr>
                    <w:spacing w:line="360" w:lineRule="auto"/>
                    <w:jc w:val="center"/>
                    <w:rPr>
                      <w:b/>
                      <w:sz w:val="16"/>
                      <w:szCs w:val="16"/>
                    </w:rPr>
                  </w:pPr>
                  <w:r>
                    <w:rPr>
                      <w:b/>
                      <w:sz w:val="16"/>
                      <w:szCs w:val="16"/>
                    </w:rPr>
                    <w:t xml:space="preserve">  TIME CLOSE</w:t>
                  </w:r>
                </w:p>
              </w:tc>
              <w:tc>
                <w:tcPr>
                  <w:tcW w:w="1364" w:type="dxa"/>
                </w:tcPr>
                <w:p w14:paraId="06C8F7A2" w14:textId="77777777" w:rsidR="00683E88" w:rsidRDefault="00683E88">
                  <w:pPr>
                    <w:spacing w:line="360" w:lineRule="auto"/>
                    <w:rPr>
                      <w:sz w:val="16"/>
                      <w:szCs w:val="16"/>
                    </w:rPr>
                  </w:pPr>
                </w:p>
              </w:tc>
              <w:tc>
                <w:tcPr>
                  <w:tcW w:w="1364" w:type="dxa"/>
                </w:tcPr>
                <w:p w14:paraId="66D0AC42" w14:textId="77777777" w:rsidR="00683E88" w:rsidRDefault="00683E88">
                  <w:pPr>
                    <w:spacing w:line="360" w:lineRule="auto"/>
                    <w:rPr>
                      <w:sz w:val="16"/>
                      <w:szCs w:val="16"/>
                    </w:rPr>
                  </w:pPr>
                </w:p>
              </w:tc>
              <w:tc>
                <w:tcPr>
                  <w:tcW w:w="1364" w:type="dxa"/>
                </w:tcPr>
                <w:p w14:paraId="6E6D58D5" w14:textId="77777777" w:rsidR="00683E88" w:rsidRDefault="00683E88">
                  <w:pPr>
                    <w:spacing w:line="360" w:lineRule="auto"/>
                    <w:rPr>
                      <w:sz w:val="16"/>
                      <w:szCs w:val="16"/>
                    </w:rPr>
                  </w:pPr>
                </w:p>
              </w:tc>
              <w:tc>
                <w:tcPr>
                  <w:tcW w:w="1364" w:type="dxa"/>
                </w:tcPr>
                <w:p w14:paraId="73F5E30E" w14:textId="77777777" w:rsidR="00683E88" w:rsidRDefault="00683E88">
                  <w:pPr>
                    <w:spacing w:line="360" w:lineRule="auto"/>
                    <w:rPr>
                      <w:sz w:val="16"/>
                      <w:szCs w:val="16"/>
                    </w:rPr>
                  </w:pPr>
                </w:p>
              </w:tc>
              <w:tc>
                <w:tcPr>
                  <w:tcW w:w="1365" w:type="dxa"/>
                </w:tcPr>
                <w:p w14:paraId="3B147DB5" w14:textId="77777777" w:rsidR="00683E88" w:rsidRDefault="00683E88">
                  <w:pPr>
                    <w:spacing w:line="360" w:lineRule="auto"/>
                    <w:rPr>
                      <w:sz w:val="16"/>
                      <w:szCs w:val="16"/>
                    </w:rPr>
                  </w:pPr>
                </w:p>
              </w:tc>
              <w:tc>
                <w:tcPr>
                  <w:tcW w:w="1365" w:type="dxa"/>
                </w:tcPr>
                <w:p w14:paraId="1C2758B4" w14:textId="77777777" w:rsidR="00683E88" w:rsidRDefault="00683E88">
                  <w:pPr>
                    <w:spacing w:line="360" w:lineRule="auto"/>
                    <w:rPr>
                      <w:sz w:val="16"/>
                      <w:szCs w:val="16"/>
                    </w:rPr>
                  </w:pPr>
                </w:p>
              </w:tc>
              <w:tc>
                <w:tcPr>
                  <w:tcW w:w="1365" w:type="dxa"/>
                </w:tcPr>
                <w:p w14:paraId="2C82C3F7" w14:textId="77777777" w:rsidR="00683E88" w:rsidRDefault="00683E88">
                  <w:pPr>
                    <w:spacing w:line="360" w:lineRule="auto"/>
                    <w:rPr>
                      <w:sz w:val="16"/>
                      <w:szCs w:val="16"/>
                    </w:rPr>
                  </w:pPr>
                </w:p>
              </w:tc>
            </w:tr>
          </w:tbl>
          <w:p w14:paraId="57E78DCD" w14:textId="77777777" w:rsidR="00683E88" w:rsidRDefault="00683E88">
            <w:pPr>
              <w:spacing w:line="360" w:lineRule="auto"/>
              <w:rPr>
                <w:sz w:val="4"/>
                <w:szCs w:val="4"/>
              </w:rPr>
            </w:pPr>
          </w:p>
          <w:p w14:paraId="6937E815" w14:textId="77777777" w:rsidR="00683E88" w:rsidRDefault="00FB2C87">
            <w:pPr>
              <w:spacing w:line="360" w:lineRule="auto"/>
              <w:rPr>
                <w:sz w:val="16"/>
                <w:szCs w:val="16"/>
              </w:rPr>
            </w:pPr>
            <w:r>
              <w:rPr>
                <w:i/>
                <w:sz w:val="16"/>
                <w:szCs w:val="16"/>
              </w:rPr>
              <w:t xml:space="preserve"> (Fill-in the </w:t>
            </w:r>
            <w:r>
              <w:rPr>
                <w:b/>
                <w:i/>
                <w:sz w:val="16"/>
                <w:szCs w:val="16"/>
              </w:rPr>
              <w:t>Store Hours</w:t>
            </w:r>
            <w:r>
              <w:rPr>
                <w:i/>
                <w:sz w:val="16"/>
                <w:szCs w:val="16"/>
              </w:rPr>
              <w:t xml:space="preserve"> chart above. Write/type </w:t>
            </w:r>
            <w:r>
              <w:rPr>
                <w:b/>
                <w:i/>
                <w:sz w:val="16"/>
                <w:szCs w:val="16"/>
              </w:rPr>
              <w:t>“All</w:t>
            </w:r>
            <w:r>
              <w:rPr>
                <w:i/>
                <w:sz w:val="16"/>
                <w:szCs w:val="16"/>
              </w:rPr>
              <w:t xml:space="preserve">” if the establishment is </w:t>
            </w:r>
            <w:r>
              <w:rPr>
                <w:b/>
                <w:i/>
                <w:sz w:val="16"/>
                <w:szCs w:val="16"/>
              </w:rPr>
              <w:t>open 24 hours</w:t>
            </w:r>
            <w:r>
              <w:rPr>
                <w:sz w:val="16"/>
                <w:szCs w:val="16"/>
              </w:rPr>
              <w:t xml:space="preserve">; </w:t>
            </w:r>
            <w:r>
              <w:rPr>
                <w:i/>
                <w:sz w:val="16"/>
                <w:szCs w:val="16"/>
              </w:rPr>
              <w:t>“</w:t>
            </w:r>
            <w:r>
              <w:rPr>
                <w:b/>
                <w:i/>
                <w:sz w:val="16"/>
                <w:szCs w:val="16"/>
              </w:rPr>
              <w:t>Closed</w:t>
            </w:r>
            <w:r>
              <w:rPr>
                <w:i/>
                <w:sz w:val="16"/>
                <w:szCs w:val="16"/>
              </w:rPr>
              <w:t>” when the establishment is not open</w:t>
            </w:r>
            <w:r>
              <w:rPr>
                <w:sz w:val="16"/>
                <w:szCs w:val="16"/>
              </w:rPr>
              <w:t>,</w:t>
            </w:r>
            <w:r>
              <w:rPr>
                <w:i/>
                <w:sz w:val="16"/>
                <w:szCs w:val="16"/>
              </w:rPr>
              <w:t xml:space="preserve"> or “</w:t>
            </w:r>
            <w:r>
              <w:rPr>
                <w:b/>
                <w:i/>
                <w:sz w:val="16"/>
                <w:szCs w:val="16"/>
              </w:rPr>
              <w:t>Specify Time</w:t>
            </w:r>
            <w:r>
              <w:rPr>
                <w:i/>
                <w:sz w:val="16"/>
                <w:szCs w:val="16"/>
              </w:rPr>
              <w:t>” with “</w:t>
            </w:r>
            <w:r>
              <w:rPr>
                <w:b/>
                <w:i/>
                <w:sz w:val="16"/>
                <w:szCs w:val="16"/>
              </w:rPr>
              <w:t>AM</w:t>
            </w:r>
            <w:r>
              <w:rPr>
                <w:i/>
                <w:sz w:val="16"/>
                <w:szCs w:val="16"/>
              </w:rPr>
              <w:t xml:space="preserve"> or </w:t>
            </w:r>
            <w:r>
              <w:rPr>
                <w:b/>
                <w:i/>
                <w:sz w:val="16"/>
                <w:szCs w:val="16"/>
              </w:rPr>
              <w:t>PM</w:t>
            </w:r>
            <w:r>
              <w:rPr>
                <w:i/>
                <w:sz w:val="16"/>
                <w:szCs w:val="16"/>
              </w:rPr>
              <w:t>” in the corresponding boxes that does not contain an “</w:t>
            </w:r>
            <w:r>
              <w:rPr>
                <w:b/>
                <w:i/>
                <w:sz w:val="16"/>
                <w:szCs w:val="16"/>
              </w:rPr>
              <w:t>All</w:t>
            </w:r>
            <w:r>
              <w:rPr>
                <w:i/>
                <w:sz w:val="16"/>
                <w:szCs w:val="16"/>
              </w:rPr>
              <w:t>” or “</w:t>
            </w:r>
            <w:r>
              <w:rPr>
                <w:b/>
                <w:i/>
                <w:sz w:val="16"/>
                <w:szCs w:val="16"/>
              </w:rPr>
              <w:t>Closed</w:t>
            </w:r>
            <w:r>
              <w:rPr>
                <w:i/>
                <w:sz w:val="16"/>
                <w:szCs w:val="16"/>
              </w:rPr>
              <w:t xml:space="preserve">” (for example TIME OPEN: </w:t>
            </w:r>
            <w:r>
              <w:rPr>
                <w:b/>
                <w:i/>
                <w:sz w:val="16"/>
                <w:szCs w:val="16"/>
              </w:rPr>
              <w:t>8 AM</w:t>
            </w:r>
            <w:r>
              <w:rPr>
                <w:i/>
                <w:sz w:val="16"/>
                <w:szCs w:val="16"/>
              </w:rPr>
              <w:t xml:space="preserve">, TIME CLOSE: </w:t>
            </w:r>
            <w:r>
              <w:rPr>
                <w:b/>
                <w:i/>
                <w:sz w:val="16"/>
                <w:szCs w:val="16"/>
              </w:rPr>
              <w:t>8 PM</w:t>
            </w:r>
            <w:r>
              <w:rPr>
                <w:i/>
                <w:sz w:val="16"/>
                <w:szCs w:val="16"/>
              </w:rPr>
              <w:t xml:space="preserve">).                                                             </w:t>
            </w:r>
          </w:p>
        </w:tc>
      </w:tr>
      <w:tr w:rsidR="00683E88" w14:paraId="47271E85" w14:textId="77777777">
        <w:trPr>
          <w:trHeight w:val="1160"/>
        </w:trPr>
        <w:tc>
          <w:tcPr>
            <w:tcW w:w="10928" w:type="dxa"/>
            <w:tcBorders>
              <w:bottom w:val="single" w:sz="4" w:space="0" w:color="000000"/>
            </w:tcBorders>
          </w:tcPr>
          <w:p w14:paraId="4E0C14B3" w14:textId="77777777" w:rsidR="00683E88" w:rsidRDefault="00FB2C87">
            <w:pPr>
              <w:spacing w:line="360" w:lineRule="auto"/>
              <w:rPr>
                <w:sz w:val="16"/>
                <w:szCs w:val="16"/>
              </w:rPr>
            </w:pPr>
            <w:r>
              <w:rPr>
                <w:b/>
                <w:sz w:val="16"/>
                <w:szCs w:val="16"/>
              </w:rPr>
              <w:t xml:space="preserve">11. VENDING MACHINE LOCATION </w:t>
            </w:r>
            <w:r>
              <w:rPr>
                <w:i/>
                <w:sz w:val="16"/>
                <w:szCs w:val="16"/>
              </w:rPr>
              <w:t>(Must complete Section. 9. Establishment wit</w:t>
            </w:r>
            <w:r>
              <w:rPr>
                <w:i/>
                <w:sz w:val="16"/>
                <w:szCs w:val="16"/>
              </w:rPr>
              <w:t>h on premise liquor if the location of machine also serves liquor</w:t>
            </w:r>
            <w:r>
              <w:rPr>
                <w:sz w:val="16"/>
                <w:szCs w:val="16"/>
              </w:rPr>
              <w:t>)</w:t>
            </w:r>
          </w:p>
          <w:p w14:paraId="40830206" w14:textId="77777777" w:rsidR="00683E88" w:rsidRDefault="00FB2C87">
            <w:pPr>
              <w:spacing w:line="360" w:lineRule="auto"/>
              <w:rPr>
                <w:sz w:val="16"/>
                <w:szCs w:val="16"/>
              </w:rPr>
            </w:pPr>
            <w:r>
              <w:rPr>
                <w:sz w:val="16"/>
                <w:szCs w:val="16"/>
              </w:rPr>
              <w:t>VENDING MACHINE LOCATION’S BUSINESS NAME: _____________________________________________________________________________</w:t>
            </w:r>
          </w:p>
          <w:p w14:paraId="7CF188B4" w14:textId="77777777" w:rsidR="00683E88" w:rsidRDefault="00FB2C87">
            <w:pPr>
              <w:spacing w:line="360" w:lineRule="auto"/>
              <w:rPr>
                <w:sz w:val="16"/>
                <w:szCs w:val="16"/>
              </w:rPr>
            </w:pPr>
            <w:r>
              <w:rPr>
                <w:sz w:val="16"/>
                <w:szCs w:val="16"/>
              </w:rPr>
              <w:t>BUSINESS ADDRESS (ACTUAL LOCATION) STREET: _____________________________________________________________________________</w:t>
            </w:r>
          </w:p>
          <w:p w14:paraId="59164A24" w14:textId="77777777" w:rsidR="00683E88" w:rsidRDefault="00FB2C87">
            <w:pPr>
              <w:spacing w:line="360" w:lineRule="auto"/>
              <w:rPr>
                <w:b/>
                <w:sz w:val="16"/>
                <w:szCs w:val="16"/>
              </w:rPr>
            </w:pPr>
            <w:r>
              <w:rPr>
                <w:sz w:val="16"/>
                <w:szCs w:val="16"/>
              </w:rPr>
              <w:t>CITY/TOWN:_____</w:t>
            </w:r>
            <w:r>
              <w:rPr>
                <w:sz w:val="16"/>
                <w:szCs w:val="16"/>
              </w:rPr>
              <w:t>_______________________________________COUNTY: ___________________________________ ZIP: ___  ___  ___  ___  ___</w:t>
            </w:r>
          </w:p>
        </w:tc>
      </w:tr>
      <w:tr w:rsidR="00683E88" w14:paraId="3C49CFBF" w14:textId="77777777">
        <w:trPr>
          <w:trHeight w:val="620"/>
        </w:trPr>
        <w:tc>
          <w:tcPr>
            <w:tcW w:w="10928" w:type="dxa"/>
            <w:tcBorders>
              <w:bottom w:val="single" w:sz="4" w:space="0" w:color="000000"/>
            </w:tcBorders>
          </w:tcPr>
          <w:p w14:paraId="42CAAD2E" w14:textId="77777777" w:rsidR="00683E88" w:rsidRDefault="00FB2C87">
            <w:pPr>
              <w:rPr>
                <w:i/>
                <w:sz w:val="16"/>
                <w:szCs w:val="16"/>
              </w:rPr>
            </w:pPr>
            <w:r>
              <w:rPr>
                <w:b/>
                <w:sz w:val="16"/>
                <w:szCs w:val="16"/>
              </w:rPr>
              <w:lastRenderedPageBreak/>
              <w:t xml:space="preserve">12. TOBACCO DISTRIBUTOR DELIVERY SERVICES INFORMATION* </w:t>
            </w:r>
            <w:r>
              <w:rPr>
                <w:i/>
                <w:sz w:val="16"/>
                <w:szCs w:val="16"/>
              </w:rPr>
              <w:t>(*Required fields. Must purchase tobacco products from a licensed Tobacco Distributor. F</w:t>
            </w:r>
            <w:r>
              <w:rPr>
                <w:i/>
                <w:sz w:val="16"/>
                <w:szCs w:val="16"/>
              </w:rPr>
              <w:t xml:space="preserve">or a full list of approved Tobacco Distributors please visit: </w:t>
            </w:r>
            <w:hyperlink r:id="rId8">
              <w:r>
                <w:rPr>
                  <w:color w:val="0000FF"/>
                  <w:sz w:val="16"/>
                  <w:szCs w:val="16"/>
                  <w:u w:val="single"/>
                </w:rPr>
                <w:t>http://www.maine.gov/revenue/othertaxes/tobacco/ListTobDist.htm</w:t>
              </w:r>
            </w:hyperlink>
            <w:r>
              <w:rPr>
                <w:i/>
                <w:sz w:val="16"/>
                <w:szCs w:val="16"/>
              </w:rPr>
              <w:t xml:space="preserve"> </w:t>
            </w:r>
          </w:p>
          <w:p w14:paraId="7462A7E2" w14:textId="77777777" w:rsidR="00683E88" w:rsidRDefault="00683E88">
            <w:pPr>
              <w:rPr>
                <w:sz w:val="8"/>
                <w:szCs w:val="8"/>
              </w:rPr>
            </w:pPr>
          </w:p>
          <w:p w14:paraId="07CF71B5" w14:textId="77777777" w:rsidR="00683E88" w:rsidRDefault="00FB2C87">
            <w:pPr>
              <w:spacing w:line="360" w:lineRule="auto"/>
              <w:rPr>
                <w:sz w:val="16"/>
                <w:szCs w:val="16"/>
              </w:rPr>
            </w:pPr>
            <w:r>
              <w:rPr>
                <w:sz w:val="16"/>
                <w:szCs w:val="16"/>
              </w:rPr>
              <w:t>TOBACCO DISTRIBUTOR NAME: ___________________</w:t>
            </w:r>
            <w:r>
              <w:rPr>
                <w:sz w:val="16"/>
                <w:szCs w:val="16"/>
              </w:rPr>
              <w:t xml:space="preserve">____________________________________________   PHONE #: (__ __ __) __ __ __ -  __ __ __ __   </w:t>
            </w:r>
          </w:p>
        </w:tc>
      </w:tr>
      <w:tr w:rsidR="00683E88" w14:paraId="07EACA1A" w14:textId="77777777">
        <w:trPr>
          <w:trHeight w:val="1040"/>
        </w:trPr>
        <w:tc>
          <w:tcPr>
            <w:tcW w:w="10928" w:type="dxa"/>
            <w:tcBorders>
              <w:bottom w:val="single" w:sz="4" w:space="0" w:color="000000"/>
            </w:tcBorders>
          </w:tcPr>
          <w:p w14:paraId="76B3A58E" w14:textId="77777777" w:rsidR="00683E88" w:rsidRDefault="00FB2C87">
            <w:pPr>
              <w:spacing w:line="360" w:lineRule="auto"/>
              <w:rPr>
                <w:sz w:val="16"/>
                <w:szCs w:val="16"/>
              </w:rPr>
            </w:pPr>
            <w:r>
              <w:rPr>
                <w:b/>
                <w:sz w:val="16"/>
                <w:szCs w:val="16"/>
              </w:rPr>
              <w:t>13. DELIVERY SERVICES OF PREMIUM CIGARS INFORMATION (</w:t>
            </w:r>
            <w:r>
              <w:rPr>
                <w:i/>
                <w:sz w:val="16"/>
                <w:szCs w:val="16"/>
              </w:rPr>
              <w:t xml:space="preserve">Applicable only if you deliver premium cigars, See 22 M.R.S. §1555-C. for provisions) </w:t>
            </w:r>
          </w:p>
          <w:p w14:paraId="64E32A40" w14:textId="77777777" w:rsidR="00683E88" w:rsidRDefault="00FB2C87">
            <w:pPr>
              <w:spacing w:line="360" w:lineRule="auto"/>
              <w:rPr>
                <w:sz w:val="16"/>
                <w:szCs w:val="16"/>
              </w:rPr>
            </w:pPr>
            <w:r>
              <w:rPr>
                <w:sz w:val="16"/>
                <w:szCs w:val="16"/>
              </w:rPr>
              <w:t>DELIVERY SELLER’S NAME: ________________________________________________</w:t>
            </w:r>
            <w:r>
              <w:t xml:space="preserve"> </w:t>
            </w:r>
            <w:r>
              <w:rPr>
                <w:sz w:val="16"/>
                <w:szCs w:val="16"/>
              </w:rPr>
              <w:t>WEBSITE: __________________________________________________</w:t>
            </w:r>
          </w:p>
          <w:p w14:paraId="79D8C837" w14:textId="77777777" w:rsidR="00683E88" w:rsidRDefault="00FB2C87">
            <w:pPr>
              <w:spacing w:line="360" w:lineRule="auto"/>
              <w:rPr>
                <w:sz w:val="16"/>
                <w:szCs w:val="16"/>
              </w:rPr>
            </w:pPr>
            <w:r>
              <w:rPr>
                <w:sz w:val="16"/>
                <w:szCs w:val="16"/>
              </w:rPr>
              <w:t>WAREHOUSE LOCATION STREET (from whic</w:t>
            </w:r>
            <w:r>
              <w:rPr>
                <w:sz w:val="16"/>
                <w:szCs w:val="16"/>
              </w:rPr>
              <w:t>h products are shipped): ____________________________________________________________________________</w:t>
            </w:r>
          </w:p>
          <w:p w14:paraId="0C85E690" w14:textId="77777777" w:rsidR="00683E88" w:rsidRDefault="00FB2C87">
            <w:pPr>
              <w:spacing w:line="360" w:lineRule="auto"/>
              <w:rPr>
                <w:b/>
                <w:sz w:val="16"/>
                <w:szCs w:val="16"/>
              </w:rPr>
            </w:pPr>
            <w:r>
              <w:rPr>
                <w:sz w:val="16"/>
                <w:szCs w:val="16"/>
              </w:rPr>
              <w:t>TOWN/ CITY: _______________________________________________________________________ STATE:  ___ ___    ZIP:  ___ ___ ___ ___ ___</w:t>
            </w:r>
          </w:p>
        </w:tc>
      </w:tr>
      <w:tr w:rsidR="00683E88" w14:paraId="174DE10D" w14:textId="77777777">
        <w:trPr>
          <w:trHeight w:val="940"/>
        </w:trPr>
        <w:tc>
          <w:tcPr>
            <w:tcW w:w="10928" w:type="dxa"/>
            <w:tcBorders>
              <w:top w:val="single" w:sz="4" w:space="0" w:color="000000"/>
              <w:left w:val="single" w:sz="4" w:space="0" w:color="000000"/>
              <w:bottom w:val="single" w:sz="4" w:space="0" w:color="000000"/>
            </w:tcBorders>
          </w:tcPr>
          <w:p w14:paraId="55580C3A" w14:textId="77777777" w:rsidR="00683E88" w:rsidRDefault="00FB2C87">
            <w:pPr>
              <w:pBdr>
                <w:top w:val="nil"/>
                <w:left w:val="nil"/>
                <w:bottom w:val="nil"/>
                <w:right w:val="nil"/>
                <w:between w:val="nil"/>
              </w:pBdr>
              <w:spacing w:line="360" w:lineRule="auto"/>
              <w:rPr>
                <w:b/>
                <w:color w:val="000000"/>
                <w:sz w:val="16"/>
                <w:szCs w:val="16"/>
              </w:rPr>
            </w:pPr>
            <w:r>
              <w:rPr>
                <w:b/>
                <w:color w:val="000000"/>
                <w:sz w:val="16"/>
                <w:szCs w:val="16"/>
              </w:rPr>
              <w:t>14. PARTNERS OR CORPORAT</w:t>
            </w:r>
            <w:r>
              <w:rPr>
                <w:b/>
                <w:color w:val="000000"/>
                <w:sz w:val="16"/>
                <w:szCs w:val="16"/>
              </w:rPr>
              <w:t xml:space="preserve">E OFFICERS </w:t>
            </w:r>
            <w:r>
              <w:rPr>
                <w:color w:val="000000"/>
                <w:sz w:val="16"/>
                <w:szCs w:val="16"/>
              </w:rPr>
              <w:t>(A</w:t>
            </w:r>
            <w:r>
              <w:rPr>
                <w:i/>
                <w:color w:val="000000"/>
                <w:sz w:val="16"/>
                <w:szCs w:val="16"/>
              </w:rPr>
              <w:t>ttach additional sheet as needed)</w:t>
            </w:r>
          </w:p>
          <w:p w14:paraId="2DDA0389" w14:textId="77777777" w:rsidR="00683E88" w:rsidRDefault="00FB2C87">
            <w:pPr>
              <w:spacing w:line="360" w:lineRule="auto"/>
              <w:rPr>
                <w:sz w:val="16"/>
                <w:szCs w:val="16"/>
              </w:rPr>
            </w:pPr>
            <w:r>
              <w:rPr>
                <w:b/>
                <w:sz w:val="16"/>
                <w:szCs w:val="16"/>
              </w:rPr>
              <w:t>(</w:t>
            </w:r>
            <w:r>
              <w:rPr>
                <w:sz w:val="16"/>
                <w:szCs w:val="16"/>
              </w:rPr>
              <w:t>NAME): ____________________________________ (TITLE):_____________________(MAILING ADDRESS):________________________________________</w:t>
            </w:r>
          </w:p>
          <w:p w14:paraId="1FC658EB" w14:textId="77777777" w:rsidR="00683E88" w:rsidRDefault="00FB2C87">
            <w:pPr>
              <w:spacing w:line="360" w:lineRule="auto"/>
              <w:rPr>
                <w:sz w:val="16"/>
                <w:szCs w:val="16"/>
              </w:rPr>
            </w:pPr>
            <w:r>
              <w:rPr>
                <w:sz w:val="16"/>
                <w:szCs w:val="16"/>
              </w:rPr>
              <w:t>(NAME):_____________________________________(TITLE):_____________________(MAILING ADDRESS):_________________________________</w:t>
            </w:r>
            <w:r>
              <w:rPr>
                <w:sz w:val="16"/>
                <w:szCs w:val="16"/>
              </w:rPr>
              <w:t>_______</w:t>
            </w:r>
          </w:p>
        </w:tc>
      </w:tr>
      <w:tr w:rsidR="00683E88" w14:paraId="799FACF8" w14:textId="77777777">
        <w:trPr>
          <w:trHeight w:val="720"/>
        </w:trPr>
        <w:tc>
          <w:tcPr>
            <w:tcW w:w="10928" w:type="dxa"/>
            <w:tcBorders>
              <w:top w:val="single" w:sz="4" w:space="0" w:color="000000"/>
              <w:left w:val="single" w:sz="4" w:space="0" w:color="000000"/>
              <w:bottom w:val="single" w:sz="4" w:space="0" w:color="000000"/>
            </w:tcBorders>
          </w:tcPr>
          <w:p w14:paraId="21BF739C" w14:textId="77777777" w:rsidR="00683E88" w:rsidRDefault="00FB2C87">
            <w:pPr>
              <w:pBdr>
                <w:top w:val="nil"/>
                <w:left w:val="nil"/>
                <w:bottom w:val="nil"/>
                <w:right w:val="nil"/>
                <w:between w:val="nil"/>
              </w:pBdr>
              <w:spacing w:line="360" w:lineRule="auto"/>
              <w:rPr>
                <w:b/>
                <w:color w:val="000000"/>
                <w:sz w:val="16"/>
                <w:szCs w:val="16"/>
              </w:rPr>
            </w:pPr>
            <w:r>
              <w:rPr>
                <w:b/>
                <w:color w:val="000000"/>
                <w:sz w:val="16"/>
                <w:szCs w:val="16"/>
              </w:rPr>
              <w:t>15. COMPLIANCE WITH APPLICABLE LAWS AND REGULATIONS</w:t>
            </w:r>
          </w:p>
          <w:p w14:paraId="48C2F0E0" w14:textId="77777777" w:rsidR="00683E88" w:rsidRDefault="00FB2C87">
            <w:pPr>
              <w:pBdr>
                <w:top w:val="nil"/>
                <w:left w:val="nil"/>
                <w:bottom w:val="nil"/>
                <w:right w:val="nil"/>
                <w:between w:val="nil"/>
              </w:pBdr>
              <w:spacing w:line="360" w:lineRule="auto"/>
              <w:rPr>
                <w:b/>
                <w:color w:val="000000"/>
                <w:sz w:val="16"/>
                <w:szCs w:val="16"/>
              </w:rPr>
            </w:pPr>
            <w:r>
              <w:rPr>
                <w:b/>
                <w:color w:val="000000"/>
                <w:sz w:val="16"/>
                <w:szCs w:val="16"/>
              </w:rPr>
              <w:t>The undersigned applicant acknowledges that upon licensure he, she or it shall abide by all laws and regulations related to the operation and administration of a retail tobacco establishment, and</w:t>
            </w:r>
            <w:r>
              <w:rPr>
                <w:b/>
                <w:color w:val="000000"/>
                <w:sz w:val="16"/>
                <w:szCs w:val="16"/>
              </w:rPr>
              <w:t xml:space="preserve"> shall allow agents of the Department of Health and Human Services onto its licensed premises at all reasonable times for the purpose of licensing inspections to assure that the applicant is in compliance with all relevant Departmental statutes and regulat</w:t>
            </w:r>
            <w:r>
              <w:rPr>
                <w:b/>
                <w:color w:val="000000"/>
                <w:sz w:val="16"/>
                <w:szCs w:val="16"/>
              </w:rPr>
              <w:t xml:space="preserve">ions. </w:t>
            </w:r>
          </w:p>
        </w:tc>
      </w:tr>
      <w:tr w:rsidR="00683E88" w14:paraId="0D952B92" w14:textId="77777777">
        <w:trPr>
          <w:trHeight w:val="2280"/>
        </w:trPr>
        <w:tc>
          <w:tcPr>
            <w:tcW w:w="10928" w:type="dxa"/>
            <w:tcBorders>
              <w:top w:val="single" w:sz="4" w:space="0" w:color="000000"/>
              <w:left w:val="single" w:sz="4" w:space="0" w:color="000000"/>
              <w:bottom w:val="single" w:sz="4" w:space="0" w:color="000000"/>
            </w:tcBorders>
          </w:tcPr>
          <w:p w14:paraId="7DBBA000" w14:textId="77777777" w:rsidR="00683E88" w:rsidRDefault="00FB2C87">
            <w:pPr>
              <w:spacing w:line="360" w:lineRule="auto"/>
              <w:rPr>
                <w:b/>
                <w:sz w:val="16"/>
                <w:szCs w:val="16"/>
              </w:rPr>
            </w:pPr>
            <w:r>
              <w:rPr>
                <w:b/>
                <w:sz w:val="16"/>
                <w:szCs w:val="16"/>
              </w:rPr>
              <w:t xml:space="preserve">16. SIGNATURE OF APPLICANT </w:t>
            </w:r>
          </w:p>
          <w:p w14:paraId="21F60E39" w14:textId="77777777" w:rsidR="00683E88" w:rsidRDefault="00FB2C87">
            <w:pPr>
              <w:spacing w:line="360" w:lineRule="auto"/>
              <w:rPr>
                <w:i/>
                <w:sz w:val="16"/>
                <w:szCs w:val="16"/>
              </w:rPr>
            </w:pPr>
            <w:r>
              <w:rPr>
                <w:i/>
                <w:sz w:val="16"/>
                <w:szCs w:val="16"/>
              </w:rPr>
              <w:t>This application must be signed and dated by the owner, managing partner, or any other person authorized to sign on behalf of the owner, or if corporation by registered agent. I declare that this application is true and complete and that I am 18 years of a</w:t>
            </w:r>
            <w:r>
              <w:rPr>
                <w:i/>
                <w:sz w:val="16"/>
                <w:szCs w:val="16"/>
              </w:rPr>
              <w:t>ge or older.</w:t>
            </w:r>
          </w:p>
          <w:p w14:paraId="778C5BAC" w14:textId="77777777" w:rsidR="00683E88" w:rsidRDefault="00FB2C87">
            <w:pPr>
              <w:rPr>
                <w:sz w:val="16"/>
                <w:szCs w:val="16"/>
              </w:rPr>
            </w:pPr>
            <w:r>
              <w:rPr>
                <w:sz w:val="16"/>
                <w:szCs w:val="16"/>
              </w:rPr>
              <w:t>X _________________________________________   ____________________________________________    _____________________________  _____________</w:t>
            </w:r>
          </w:p>
          <w:p w14:paraId="5EA5D3D0" w14:textId="77777777" w:rsidR="00683E88" w:rsidRDefault="00FB2C87">
            <w:pPr>
              <w:rPr>
                <w:sz w:val="16"/>
                <w:szCs w:val="16"/>
              </w:rPr>
            </w:pPr>
            <w:r>
              <w:rPr>
                <w:sz w:val="16"/>
                <w:szCs w:val="16"/>
              </w:rPr>
              <w:t xml:space="preserve">                                 Signature                                                              </w:t>
            </w:r>
            <w:r>
              <w:rPr>
                <w:sz w:val="16"/>
                <w:szCs w:val="16"/>
              </w:rPr>
              <w:t xml:space="preserve">      Printed Name                                                             Title                                             Date   </w:t>
            </w:r>
          </w:p>
          <w:p w14:paraId="1ABBB5FF" w14:textId="77777777" w:rsidR="00683E88" w:rsidRDefault="00FB2C87">
            <w:pPr>
              <w:rPr>
                <w:sz w:val="8"/>
                <w:szCs w:val="8"/>
              </w:rPr>
            </w:pPr>
            <w:r>
              <w:rPr>
                <w:sz w:val="16"/>
                <w:szCs w:val="16"/>
              </w:rPr>
              <w:t xml:space="preserve"> </w:t>
            </w:r>
            <w:r>
              <w:rPr>
                <w:sz w:val="8"/>
                <w:szCs w:val="8"/>
              </w:rPr>
              <w:t xml:space="preserve">              </w:t>
            </w:r>
          </w:p>
          <w:p w14:paraId="2E41AC8A" w14:textId="77777777" w:rsidR="00683E88" w:rsidRDefault="00FB2C87">
            <w:pPr>
              <w:jc w:val="center"/>
              <w:rPr>
                <w:b/>
                <w:sz w:val="16"/>
                <w:szCs w:val="16"/>
              </w:rPr>
            </w:pPr>
            <w:r>
              <w:rPr>
                <w:i/>
                <w:sz w:val="16"/>
                <w:szCs w:val="16"/>
              </w:rPr>
              <w:t xml:space="preserve">Any attempt to deceive public officials by making false statements in this document is a Class D Crime </w:t>
            </w:r>
            <w:r>
              <w:rPr>
                <w:i/>
                <w:sz w:val="16"/>
                <w:szCs w:val="16"/>
              </w:rPr>
              <w:t xml:space="preserve">(See, </w:t>
            </w:r>
            <w:r>
              <w:rPr>
                <w:sz w:val="16"/>
                <w:szCs w:val="16"/>
              </w:rPr>
              <w:t>17-A M.R.S §453</w:t>
            </w:r>
            <w:r>
              <w:rPr>
                <w:i/>
                <w:sz w:val="16"/>
                <w:szCs w:val="16"/>
              </w:rPr>
              <w:t xml:space="preserve">)                                                                                Please make check or money order payable to </w:t>
            </w:r>
            <w:r>
              <w:rPr>
                <w:b/>
                <w:sz w:val="16"/>
                <w:szCs w:val="16"/>
              </w:rPr>
              <w:t xml:space="preserve">“TREASURER, STATE OF MAINE” </w:t>
            </w:r>
            <w:r>
              <w:rPr>
                <w:i/>
                <w:sz w:val="16"/>
                <w:szCs w:val="16"/>
              </w:rPr>
              <w:t>Mail application and fee to</w:t>
            </w:r>
            <w:r>
              <w:rPr>
                <w:sz w:val="16"/>
                <w:szCs w:val="16"/>
              </w:rPr>
              <w:t>:</w:t>
            </w:r>
            <w:r>
              <w:rPr>
                <w:b/>
                <w:sz w:val="16"/>
                <w:szCs w:val="16"/>
              </w:rPr>
              <w:t xml:space="preserve">                                                      </w:t>
            </w:r>
            <w:r>
              <w:rPr>
                <w:b/>
                <w:sz w:val="16"/>
                <w:szCs w:val="16"/>
              </w:rPr>
              <w:t xml:space="preserve">                                                                                                             HEALTH INSPECTION PROGRAM, 11</w:t>
            </w:r>
            <w:r>
              <w:rPr>
                <w:b/>
              </w:rPr>
              <w:t xml:space="preserve"> </w:t>
            </w:r>
            <w:r>
              <w:rPr>
                <w:b/>
                <w:sz w:val="16"/>
                <w:szCs w:val="16"/>
              </w:rPr>
              <w:t>STATE HOUSE STATION AUGUSTA, MAINE</w:t>
            </w:r>
            <w:r>
              <w:t xml:space="preserve"> </w:t>
            </w:r>
            <w:r>
              <w:rPr>
                <w:b/>
                <w:sz w:val="16"/>
                <w:szCs w:val="16"/>
              </w:rPr>
              <w:t>04333-0011</w:t>
            </w:r>
          </w:p>
          <w:p w14:paraId="2884E6C0" w14:textId="77777777" w:rsidR="00683E88" w:rsidRDefault="00FB2C87">
            <w:pPr>
              <w:jc w:val="right"/>
              <w:rPr>
                <w:sz w:val="16"/>
                <w:szCs w:val="16"/>
              </w:rPr>
            </w:pPr>
            <w:r>
              <w:rPr>
                <w:b/>
                <w:sz w:val="16"/>
                <w:szCs w:val="16"/>
              </w:rPr>
              <w:t xml:space="preserve">          </w:t>
            </w:r>
            <w:r>
              <w:rPr>
                <w:sz w:val="16"/>
                <w:szCs w:val="16"/>
              </w:rPr>
              <w:t xml:space="preserve">                                                             </w:t>
            </w:r>
            <w:r>
              <w:rPr>
                <w:sz w:val="16"/>
                <w:szCs w:val="16"/>
              </w:rPr>
              <w:t xml:space="preserve">                                                                                                                                                                                                                                  Page 2                        </w:t>
            </w:r>
            <w:r>
              <w:rPr>
                <w:sz w:val="16"/>
                <w:szCs w:val="16"/>
              </w:rPr>
              <w:t xml:space="preserve">                                                          HHE 609 REVISED 2-15-2018</w:t>
            </w:r>
          </w:p>
        </w:tc>
      </w:tr>
    </w:tbl>
    <w:p w14:paraId="2EB52F05" w14:textId="77777777" w:rsidR="00683E88" w:rsidRDefault="00FB2C87">
      <w:pPr>
        <w:pStyle w:val="Title"/>
        <w:jc w:val="left"/>
        <w:rPr>
          <w:i/>
        </w:rPr>
      </w:pPr>
      <w:r>
        <w:rPr>
          <w:i/>
        </w:rPr>
        <w:t>----------------------------------------------TEAR OFF HERE-----------------------------------------------</w:t>
      </w:r>
    </w:p>
    <w:p w14:paraId="77D9A862" w14:textId="77777777" w:rsidR="00683E88" w:rsidRDefault="00683E88">
      <w:pPr>
        <w:pStyle w:val="Title"/>
        <w:rPr>
          <w:sz w:val="16"/>
          <w:szCs w:val="16"/>
        </w:rPr>
      </w:pPr>
    </w:p>
    <w:p w14:paraId="741DA212" w14:textId="77777777" w:rsidR="00683E88" w:rsidRDefault="00FB2C87">
      <w:pPr>
        <w:pStyle w:val="Title"/>
        <w:rPr>
          <w:b/>
        </w:rPr>
      </w:pPr>
      <w:r>
        <w:rPr>
          <w:b/>
        </w:rPr>
        <w:t>MAINTAIN FOR YOUR RECORDS</w:t>
      </w:r>
    </w:p>
    <w:p w14:paraId="2FDF9117" w14:textId="77777777" w:rsidR="00683E88" w:rsidRDefault="00683E88">
      <w:pPr>
        <w:pStyle w:val="Title"/>
        <w:rPr>
          <w:sz w:val="16"/>
          <w:szCs w:val="16"/>
        </w:rPr>
      </w:pPr>
    </w:p>
    <w:p w14:paraId="2ECDDF45" w14:textId="77777777" w:rsidR="00683E88" w:rsidRDefault="00FB2C87">
      <w:pPr>
        <w:pStyle w:val="Title"/>
      </w:pPr>
      <w:r>
        <w:t>STATE OF MAINE</w:t>
      </w:r>
    </w:p>
    <w:p w14:paraId="2AFB3196" w14:textId="77777777" w:rsidR="00683E88" w:rsidRDefault="00FB2C87">
      <w:pPr>
        <w:tabs>
          <w:tab w:val="left" w:pos="720"/>
        </w:tabs>
        <w:ind w:left="1440" w:hanging="1440"/>
        <w:jc w:val="center"/>
        <w:rPr>
          <w:sz w:val="28"/>
          <w:szCs w:val="28"/>
        </w:rPr>
      </w:pPr>
      <w:r>
        <w:rPr>
          <w:sz w:val="28"/>
          <w:szCs w:val="28"/>
        </w:rPr>
        <w:t>DEPARTMENT OF HEALTH AND HUMAN SERVICES</w:t>
      </w:r>
    </w:p>
    <w:p w14:paraId="01AA00F7" w14:textId="77777777" w:rsidR="00683E88" w:rsidRDefault="00FB2C87">
      <w:pPr>
        <w:tabs>
          <w:tab w:val="left" w:pos="720"/>
        </w:tabs>
        <w:ind w:left="1440" w:hanging="1440"/>
        <w:jc w:val="center"/>
        <w:rPr>
          <w:sz w:val="28"/>
          <w:szCs w:val="28"/>
        </w:rPr>
      </w:pPr>
      <w:r>
        <w:rPr>
          <w:sz w:val="28"/>
          <w:szCs w:val="28"/>
        </w:rPr>
        <w:t>MAINE CENTER FOR DISEASE CONTROL AND PREVENTION</w:t>
      </w:r>
    </w:p>
    <w:p w14:paraId="71F3C36B" w14:textId="77777777" w:rsidR="00683E88" w:rsidRDefault="00FB2C87">
      <w:pPr>
        <w:tabs>
          <w:tab w:val="left" w:pos="720"/>
        </w:tabs>
        <w:ind w:left="1440" w:hanging="1440"/>
        <w:jc w:val="center"/>
        <w:rPr>
          <w:sz w:val="28"/>
          <w:szCs w:val="28"/>
        </w:rPr>
      </w:pPr>
      <w:r>
        <w:rPr>
          <w:sz w:val="28"/>
          <w:szCs w:val="28"/>
        </w:rPr>
        <w:t>DIVISION OF ENVIRONMENTAL HEALTH</w:t>
      </w:r>
    </w:p>
    <w:p w14:paraId="2F9CC8D9" w14:textId="77777777" w:rsidR="00683E88" w:rsidRDefault="00FB2C87">
      <w:pPr>
        <w:tabs>
          <w:tab w:val="left" w:pos="720"/>
        </w:tabs>
        <w:ind w:left="1440" w:hanging="1440"/>
        <w:jc w:val="center"/>
        <w:rPr>
          <w:sz w:val="28"/>
          <w:szCs w:val="28"/>
        </w:rPr>
      </w:pPr>
      <w:r>
        <w:rPr>
          <w:sz w:val="28"/>
          <w:szCs w:val="28"/>
        </w:rPr>
        <w:t>HEALTH INSPECTION PROGRAM</w:t>
      </w:r>
    </w:p>
    <w:p w14:paraId="2CD1FE48" w14:textId="77777777" w:rsidR="00683E88" w:rsidRDefault="00683E88">
      <w:pPr>
        <w:tabs>
          <w:tab w:val="left" w:pos="720"/>
        </w:tabs>
        <w:ind w:left="1440" w:hanging="1440"/>
        <w:rPr>
          <w:sz w:val="16"/>
          <w:szCs w:val="16"/>
        </w:rPr>
      </w:pPr>
    </w:p>
    <w:p w14:paraId="0F14D4A5" w14:textId="77777777" w:rsidR="00683E88" w:rsidRDefault="00FB2C87">
      <w:pPr>
        <w:tabs>
          <w:tab w:val="left" w:pos="720"/>
        </w:tabs>
        <w:ind w:left="1440" w:hanging="1440"/>
        <w:jc w:val="center"/>
        <w:rPr>
          <w:sz w:val="28"/>
          <w:szCs w:val="28"/>
        </w:rPr>
      </w:pPr>
      <w:r>
        <w:rPr>
          <w:sz w:val="32"/>
          <w:szCs w:val="32"/>
        </w:rPr>
        <w:t>*</w:t>
      </w:r>
      <w:r>
        <w:rPr>
          <w:sz w:val="28"/>
          <w:szCs w:val="28"/>
        </w:rPr>
        <w:t>Fee Schedule for Retail Tobacco License Application</w:t>
      </w:r>
    </w:p>
    <w:p w14:paraId="2D2E722B" w14:textId="77777777" w:rsidR="00683E88" w:rsidRDefault="00FB2C87">
      <w:pPr>
        <w:tabs>
          <w:tab w:val="left" w:pos="720"/>
        </w:tabs>
        <w:ind w:left="1440" w:hanging="1440"/>
        <w:jc w:val="center"/>
      </w:pPr>
      <w:r>
        <w:rPr>
          <w:b/>
          <w:u w:val="single"/>
        </w:rPr>
        <w:t>Licenses Expire Annually on MARCH 31</w:t>
      </w:r>
      <w:r>
        <w:rPr>
          <w:b/>
          <w:u w:val="single"/>
          <w:vertAlign w:val="superscript"/>
        </w:rPr>
        <w:t>st</w:t>
      </w:r>
      <w:r>
        <w:t>. After APRIL 30</w:t>
      </w:r>
      <w:r>
        <w:rPr>
          <w:vertAlign w:val="superscript"/>
        </w:rPr>
        <w:t>th</w:t>
      </w:r>
      <w:r>
        <w:t xml:space="preserve"> a late fee will be added with a potential </w:t>
      </w:r>
    </w:p>
    <w:p w14:paraId="69DEA63F" w14:textId="77777777" w:rsidR="00683E88" w:rsidRDefault="00FB2C87">
      <w:pPr>
        <w:tabs>
          <w:tab w:val="left" w:pos="720"/>
        </w:tabs>
        <w:ind w:left="1440" w:hanging="1440"/>
        <w:jc w:val="center"/>
      </w:pPr>
      <w:r>
        <w:t>civil violation penalty for selling without a valid license. Renewals are accepted 50 days prior to March 31</w:t>
      </w:r>
      <w:r>
        <w:rPr>
          <w:vertAlign w:val="superscript"/>
        </w:rPr>
        <w:t>st</w:t>
      </w:r>
      <w:r>
        <w:t>.</w:t>
      </w:r>
    </w:p>
    <w:p w14:paraId="1D9CBBCB" w14:textId="77777777" w:rsidR="00683E88" w:rsidRDefault="00683E88">
      <w:pPr>
        <w:tabs>
          <w:tab w:val="left" w:pos="720"/>
        </w:tabs>
        <w:ind w:left="1440" w:hanging="1440"/>
        <w:jc w:val="center"/>
        <w:rPr>
          <w:sz w:val="16"/>
          <w:szCs w:val="16"/>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365"/>
        <w:gridCol w:w="2055"/>
        <w:gridCol w:w="1980"/>
        <w:gridCol w:w="2088"/>
      </w:tblGrid>
      <w:tr w:rsidR="00683E88" w14:paraId="60095DBE" w14:textId="77777777">
        <w:tc>
          <w:tcPr>
            <w:tcW w:w="11016" w:type="dxa"/>
            <w:gridSpan w:val="5"/>
          </w:tcPr>
          <w:p w14:paraId="20DD2CB8"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Table 3 A Retail Tobacco License Fees*</w:t>
            </w:r>
          </w:p>
        </w:tc>
      </w:tr>
      <w:tr w:rsidR="00683E88" w14:paraId="17C8E4FF" w14:textId="77777777">
        <w:tc>
          <w:tcPr>
            <w:tcW w:w="3528" w:type="dxa"/>
          </w:tcPr>
          <w:p w14:paraId="625E2620" w14:textId="77777777" w:rsidR="00683E88" w:rsidRDefault="00683E88">
            <w:pPr>
              <w:pBdr>
                <w:top w:val="nil"/>
                <w:left w:val="nil"/>
                <w:bottom w:val="nil"/>
                <w:right w:val="nil"/>
                <w:between w:val="nil"/>
              </w:pBdr>
              <w:spacing w:after="120"/>
              <w:ind w:hanging="360"/>
              <w:rPr>
                <w:color w:val="000000"/>
                <w:sz w:val="28"/>
                <w:szCs w:val="28"/>
              </w:rPr>
            </w:pPr>
          </w:p>
          <w:p w14:paraId="50E98D3D" w14:textId="77777777" w:rsidR="00683E88" w:rsidRDefault="00683E88">
            <w:pPr>
              <w:pBdr>
                <w:top w:val="nil"/>
                <w:left w:val="nil"/>
                <w:bottom w:val="nil"/>
                <w:right w:val="nil"/>
                <w:between w:val="nil"/>
              </w:pBdr>
              <w:spacing w:after="120"/>
              <w:ind w:hanging="360"/>
              <w:rPr>
                <w:color w:val="000000"/>
                <w:sz w:val="28"/>
                <w:szCs w:val="28"/>
              </w:rPr>
            </w:pPr>
          </w:p>
        </w:tc>
        <w:tc>
          <w:tcPr>
            <w:tcW w:w="1365" w:type="dxa"/>
          </w:tcPr>
          <w:p w14:paraId="2ADC416A"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April 1-</w:t>
            </w:r>
          </w:p>
          <w:p w14:paraId="5EC65AB2"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June 30</w:t>
            </w:r>
          </w:p>
        </w:tc>
        <w:tc>
          <w:tcPr>
            <w:tcW w:w="2055" w:type="dxa"/>
          </w:tcPr>
          <w:p w14:paraId="7A923AAC"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July 1-</w:t>
            </w:r>
          </w:p>
          <w:p w14:paraId="56E1DAC9"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September 30</w:t>
            </w:r>
          </w:p>
        </w:tc>
        <w:tc>
          <w:tcPr>
            <w:tcW w:w="1980" w:type="dxa"/>
          </w:tcPr>
          <w:p w14:paraId="31932610"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October 1- December 31</w:t>
            </w:r>
          </w:p>
        </w:tc>
        <w:tc>
          <w:tcPr>
            <w:tcW w:w="2088" w:type="dxa"/>
          </w:tcPr>
          <w:p w14:paraId="752813DE"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January 1-</w:t>
            </w:r>
          </w:p>
          <w:p w14:paraId="1D8F269C"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March 31</w:t>
            </w:r>
          </w:p>
        </w:tc>
      </w:tr>
      <w:tr w:rsidR="00683E88" w14:paraId="410283D3" w14:textId="77777777">
        <w:tc>
          <w:tcPr>
            <w:tcW w:w="3528" w:type="dxa"/>
          </w:tcPr>
          <w:p w14:paraId="1105D891"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Retail Tobacco I &lt; 30% annual gross revenue from total cigarette tobacco sales</w:t>
            </w:r>
          </w:p>
        </w:tc>
        <w:tc>
          <w:tcPr>
            <w:tcW w:w="1365" w:type="dxa"/>
          </w:tcPr>
          <w:p w14:paraId="2851E28F"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$100</w:t>
            </w:r>
          </w:p>
        </w:tc>
        <w:tc>
          <w:tcPr>
            <w:tcW w:w="2055" w:type="dxa"/>
          </w:tcPr>
          <w:p w14:paraId="686D3E0C"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$75</w:t>
            </w:r>
          </w:p>
        </w:tc>
        <w:tc>
          <w:tcPr>
            <w:tcW w:w="1980" w:type="dxa"/>
          </w:tcPr>
          <w:p w14:paraId="41F231BE"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$50</w:t>
            </w:r>
          </w:p>
        </w:tc>
        <w:tc>
          <w:tcPr>
            <w:tcW w:w="2088" w:type="dxa"/>
          </w:tcPr>
          <w:p w14:paraId="036B28A2"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$25</w:t>
            </w:r>
          </w:p>
        </w:tc>
      </w:tr>
      <w:tr w:rsidR="00683E88" w14:paraId="52390589" w14:textId="77777777">
        <w:tc>
          <w:tcPr>
            <w:tcW w:w="3528" w:type="dxa"/>
          </w:tcPr>
          <w:p w14:paraId="18881F9B"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Retail Tobacco II &gt; or = 30-50% of annual gross revenue from total cigarette tobacco sales</w:t>
            </w:r>
          </w:p>
        </w:tc>
        <w:tc>
          <w:tcPr>
            <w:tcW w:w="1365" w:type="dxa"/>
          </w:tcPr>
          <w:p w14:paraId="39312AA4"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$125</w:t>
            </w:r>
          </w:p>
        </w:tc>
        <w:tc>
          <w:tcPr>
            <w:tcW w:w="2055" w:type="dxa"/>
          </w:tcPr>
          <w:p w14:paraId="2E3DAB4C"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$94</w:t>
            </w:r>
          </w:p>
        </w:tc>
        <w:tc>
          <w:tcPr>
            <w:tcW w:w="1980" w:type="dxa"/>
          </w:tcPr>
          <w:p w14:paraId="0EE154A9"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$63</w:t>
            </w:r>
          </w:p>
        </w:tc>
        <w:tc>
          <w:tcPr>
            <w:tcW w:w="2088" w:type="dxa"/>
          </w:tcPr>
          <w:p w14:paraId="757986E5"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$32</w:t>
            </w:r>
          </w:p>
        </w:tc>
      </w:tr>
      <w:tr w:rsidR="00683E88" w14:paraId="636AD8AE" w14:textId="77777777">
        <w:tc>
          <w:tcPr>
            <w:tcW w:w="3528" w:type="dxa"/>
          </w:tcPr>
          <w:p w14:paraId="70964CD5"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lastRenderedPageBreak/>
              <w:t>Retail Tobacco III &gt; 50% of annual gross revenue from total cigarette tobacco sales</w:t>
            </w:r>
          </w:p>
        </w:tc>
        <w:tc>
          <w:tcPr>
            <w:tcW w:w="1365" w:type="dxa"/>
          </w:tcPr>
          <w:p w14:paraId="510E6F14"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$150</w:t>
            </w:r>
          </w:p>
        </w:tc>
        <w:tc>
          <w:tcPr>
            <w:tcW w:w="2055" w:type="dxa"/>
          </w:tcPr>
          <w:p w14:paraId="31C83B17"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$113</w:t>
            </w:r>
          </w:p>
        </w:tc>
        <w:tc>
          <w:tcPr>
            <w:tcW w:w="1980" w:type="dxa"/>
          </w:tcPr>
          <w:p w14:paraId="698FBF9D"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$75</w:t>
            </w:r>
          </w:p>
        </w:tc>
        <w:tc>
          <w:tcPr>
            <w:tcW w:w="2088" w:type="dxa"/>
          </w:tcPr>
          <w:p w14:paraId="4AB6D735"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$38</w:t>
            </w:r>
          </w:p>
        </w:tc>
      </w:tr>
      <w:tr w:rsidR="00683E88" w14:paraId="66C08C23" w14:textId="77777777">
        <w:tc>
          <w:tcPr>
            <w:tcW w:w="3528" w:type="dxa"/>
          </w:tcPr>
          <w:p w14:paraId="15076F8B"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 xml:space="preserve">Seasonal Mobile Fair Tobacco Vendor License* </w:t>
            </w:r>
          </w:p>
          <w:p w14:paraId="594EE34A"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*must operate at two or more agricultural fairs held during the agricultural fair season</w:t>
            </w:r>
          </w:p>
        </w:tc>
        <w:tc>
          <w:tcPr>
            <w:tcW w:w="1365" w:type="dxa"/>
          </w:tcPr>
          <w:p w14:paraId="427265C6" w14:textId="77777777" w:rsidR="00683E88" w:rsidRDefault="00FB2C87">
            <w:r>
              <w:rPr>
                <w:sz w:val="28"/>
                <w:szCs w:val="28"/>
              </w:rPr>
              <w:t>$50 for the first fair location + $10 for each additional fair location</w:t>
            </w:r>
          </w:p>
        </w:tc>
        <w:tc>
          <w:tcPr>
            <w:tcW w:w="2055" w:type="dxa"/>
          </w:tcPr>
          <w:p w14:paraId="39B7393E" w14:textId="77777777" w:rsidR="00683E88" w:rsidRDefault="00FB2C87">
            <w:r>
              <w:rPr>
                <w:sz w:val="28"/>
                <w:szCs w:val="28"/>
              </w:rPr>
              <w:t>$50 for the first fair location + $10 for each additional fair location</w:t>
            </w:r>
          </w:p>
        </w:tc>
        <w:tc>
          <w:tcPr>
            <w:tcW w:w="1980" w:type="dxa"/>
          </w:tcPr>
          <w:p w14:paraId="451BD0F8" w14:textId="77777777" w:rsidR="00683E88" w:rsidRDefault="00FB2C87">
            <w:r>
              <w:rPr>
                <w:sz w:val="28"/>
                <w:szCs w:val="28"/>
              </w:rPr>
              <w:t>$50 for the first fair location + $10 for each additional fair location</w:t>
            </w:r>
          </w:p>
        </w:tc>
        <w:tc>
          <w:tcPr>
            <w:tcW w:w="2088" w:type="dxa"/>
          </w:tcPr>
          <w:p w14:paraId="572CA4F1"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$50 for the first fair location + $10 fo</w:t>
            </w:r>
            <w:r>
              <w:rPr>
                <w:color w:val="000000"/>
                <w:sz w:val="28"/>
                <w:szCs w:val="28"/>
              </w:rPr>
              <w:t>r each additional fair location</w:t>
            </w:r>
          </w:p>
        </w:tc>
      </w:tr>
      <w:tr w:rsidR="00683E88" w14:paraId="6C351A35" w14:textId="77777777">
        <w:tc>
          <w:tcPr>
            <w:tcW w:w="3528" w:type="dxa"/>
          </w:tcPr>
          <w:p w14:paraId="03CD0BB6"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Tobacco Vending Machine</w:t>
            </w:r>
          </w:p>
        </w:tc>
        <w:tc>
          <w:tcPr>
            <w:tcW w:w="1365" w:type="dxa"/>
          </w:tcPr>
          <w:p w14:paraId="6C46F54B"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$50</w:t>
            </w:r>
          </w:p>
        </w:tc>
        <w:tc>
          <w:tcPr>
            <w:tcW w:w="2055" w:type="dxa"/>
          </w:tcPr>
          <w:p w14:paraId="793D3694"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$38</w:t>
            </w:r>
          </w:p>
        </w:tc>
        <w:tc>
          <w:tcPr>
            <w:tcW w:w="1980" w:type="dxa"/>
          </w:tcPr>
          <w:p w14:paraId="3C63C12E"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$25</w:t>
            </w:r>
          </w:p>
        </w:tc>
        <w:tc>
          <w:tcPr>
            <w:tcW w:w="2088" w:type="dxa"/>
          </w:tcPr>
          <w:p w14:paraId="59F6CD76" w14:textId="77777777" w:rsidR="00683E88" w:rsidRDefault="00FB2C87">
            <w:pPr>
              <w:pBdr>
                <w:top w:val="nil"/>
                <w:left w:val="nil"/>
                <w:bottom w:val="nil"/>
                <w:right w:val="nil"/>
                <w:between w:val="nil"/>
              </w:pBdr>
              <w:spacing w:after="120"/>
              <w:ind w:hanging="360"/>
              <w:rPr>
                <w:color w:val="000000"/>
                <w:sz w:val="28"/>
                <w:szCs w:val="28"/>
              </w:rPr>
            </w:pPr>
            <w:r>
              <w:rPr>
                <w:color w:val="000000"/>
                <w:sz w:val="28"/>
                <w:szCs w:val="28"/>
              </w:rPr>
              <w:t>$25</w:t>
            </w:r>
          </w:p>
        </w:tc>
      </w:tr>
    </w:tbl>
    <w:p w14:paraId="4C3B4423" w14:textId="77777777" w:rsidR="00683E88" w:rsidRDefault="00683E88">
      <w:pPr>
        <w:pBdr>
          <w:top w:val="nil"/>
          <w:left w:val="nil"/>
          <w:bottom w:val="nil"/>
          <w:right w:val="nil"/>
          <w:between w:val="nil"/>
        </w:pBdr>
        <w:spacing w:after="120"/>
        <w:ind w:left="360" w:hanging="360"/>
        <w:rPr>
          <w:color w:val="000000"/>
          <w:sz w:val="4"/>
          <w:szCs w:val="4"/>
        </w:rPr>
      </w:pPr>
    </w:p>
    <w:p w14:paraId="18B1C750" w14:textId="77777777" w:rsidR="00683E88" w:rsidRDefault="00FB2C87">
      <w:pPr>
        <w:pBdr>
          <w:top w:val="nil"/>
          <w:left w:val="nil"/>
          <w:bottom w:val="nil"/>
          <w:right w:val="nil"/>
          <w:between w:val="nil"/>
        </w:pBdr>
        <w:ind w:left="360" w:hanging="360"/>
        <w:rPr>
          <w:i/>
          <w:color w:val="000000"/>
        </w:rPr>
      </w:pPr>
      <w:r>
        <w:rPr>
          <w:color w:val="000000"/>
        </w:rPr>
        <w:t xml:space="preserve">* </w:t>
      </w:r>
      <w:r>
        <w:rPr>
          <w:i/>
          <w:color w:val="000000"/>
        </w:rPr>
        <w:t>FROM RULES RELATING TO THE SALE AND DELIVERY OF TOBACCO PRODUCTS IN MAINE</w:t>
      </w:r>
    </w:p>
    <w:p w14:paraId="7737FE4F" w14:textId="77777777" w:rsidR="00683E88" w:rsidRDefault="00FB2C87">
      <w:pPr>
        <w:tabs>
          <w:tab w:val="left" w:pos="720"/>
        </w:tabs>
        <w:ind w:left="1440" w:hanging="1440"/>
        <w:jc w:val="center"/>
        <w:rPr>
          <w:i/>
          <w:sz w:val="28"/>
          <w:szCs w:val="28"/>
        </w:rPr>
      </w:pPr>
      <w:r>
        <w:rPr>
          <w:i/>
          <w:sz w:val="28"/>
          <w:szCs w:val="28"/>
        </w:rPr>
        <w:t xml:space="preserve">10-144 CMR Chapter 203 </w:t>
      </w:r>
    </w:p>
    <w:p w14:paraId="3A240A05" w14:textId="77777777" w:rsidR="00683E88" w:rsidRDefault="00FB2C87">
      <w:pPr>
        <w:pStyle w:val="Heading1"/>
        <w:spacing w:before="0" w:after="0"/>
        <w:jc w:val="center"/>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Section 3. A.1. Application and fees.</w:t>
      </w:r>
    </w:p>
    <w:p w14:paraId="13A13C42" w14:textId="77777777" w:rsidR="00683E88" w:rsidRDefault="00683E88">
      <w:pPr>
        <w:jc w:val="center"/>
        <w:rPr>
          <w:sz w:val="16"/>
          <w:szCs w:val="16"/>
        </w:rPr>
      </w:pPr>
    </w:p>
    <w:p w14:paraId="2B916CAC" w14:textId="77777777" w:rsidR="00683E88" w:rsidRDefault="00FB2C87">
      <w:pPr>
        <w:jc w:val="center"/>
        <w:rPr>
          <w:b/>
          <w:sz w:val="28"/>
          <w:szCs w:val="28"/>
        </w:rPr>
      </w:pPr>
      <w:r>
        <w:rPr>
          <w:sz w:val="28"/>
          <w:szCs w:val="28"/>
        </w:rPr>
        <w:t>Please Make Check or Money Order Payable to “Treasurer, State of Maine”</w:t>
      </w:r>
    </w:p>
    <w:p w14:paraId="0502BAE9" w14:textId="77777777" w:rsidR="00683E88" w:rsidRDefault="00683E88">
      <w:pPr>
        <w:jc w:val="center"/>
        <w:rPr>
          <w:b/>
          <w:sz w:val="4"/>
          <w:szCs w:val="4"/>
        </w:rPr>
      </w:pPr>
    </w:p>
    <w:p w14:paraId="54C92781" w14:textId="77777777" w:rsidR="00683E88" w:rsidRDefault="00FB2C87">
      <w:pPr>
        <w:jc w:val="center"/>
        <w:rPr>
          <w:sz w:val="28"/>
          <w:szCs w:val="28"/>
        </w:rPr>
      </w:pPr>
      <w:r>
        <w:rPr>
          <w:sz w:val="28"/>
          <w:szCs w:val="28"/>
        </w:rPr>
        <w:t>And Mail Correct Fee With Completed Application to:</w:t>
      </w:r>
    </w:p>
    <w:p w14:paraId="43FD55CE" w14:textId="77777777" w:rsidR="00683E88" w:rsidRDefault="00FB2C87">
      <w:pPr>
        <w:jc w:val="center"/>
        <w:rPr>
          <w:sz w:val="28"/>
          <w:szCs w:val="28"/>
        </w:rPr>
      </w:pPr>
      <w:r>
        <w:rPr>
          <w:sz w:val="28"/>
          <w:szCs w:val="28"/>
        </w:rPr>
        <w:t>Department of Health and Human Services</w:t>
      </w:r>
    </w:p>
    <w:p w14:paraId="68D1A6C9" w14:textId="77777777" w:rsidR="00683E88" w:rsidRDefault="00FB2C87">
      <w:pPr>
        <w:jc w:val="center"/>
        <w:rPr>
          <w:sz w:val="28"/>
          <w:szCs w:val="28"/>
        </w:rPr>
      </w:pPr>
      <w:r>
        <w:rPr>
          <w:sz w:val="28"/>
          <w:szCs w:val="28"/>
        </w:rPr>
        <w:t>Health Inspection Program,</w:t>
      </w:r>
    </w:p>
    <w:p w14:paraId="4DF85CE3" w14:textId="77777777" w:rsidR="00683E88" w:rsidRDefault="00FB2C87">
      <w:pPr>
        <w:jc w:val="center"/>
        <w:rPr>
          <w:sz w:val="28"/>
          <w:szCs w:val="28"/>
        </w:rPr>
      </w:pPr>
      <w:r>
        <w:rPr>
          <w:sz w:val="28"/>
          <w:szCs w:val="28"/>
        </w:rPr>
        <w:t>11 State House Station</w:t>
      </w:r>
    </w:p>
    <w:p w14:paraId="4C105192" w14:textId="77777777" w:rsidR="00683E88" w:rsidRDefault="00FB2C87">
      <w:pPr>
        <w:jc w:val="center"/>
        <w:rPr>
          <w:sz w:val="28"/>
          <w:szCs w:val="28"/>
        </w:rPr>
      </w:pPr>
      <w:r>
        <w:rPr>
          <w:sz w:val="28"/>
          <w:szCs w:val="28"/>
        </w:rPr>
        <w:t xml:space="preserve">Augusta ME 04333-0011 </w:t>
      </w:r>
    </w:p>
    <w:p w14:paraId="29163777" w14:textId="77777777" w:rsidR="00683E88" w:rsidRDefault="00FB2C87">
      <w:pPr>
        <w:jc w:val="right"/>
        <w:rPr>
          <w:sz w:val="28"/>
          <w:szCs w:val="28"/>
        </w:rPr>
      </w:pPr>
      <w:r>
        <w:rPr>
          <w:sz w:val="16"/>
          <w:szCs w:val="16"/>
        </w:rPr>
        <w:t>REVISED 2-15-2018</w:t>
      </w:r>
    </w:p>
    <w:p w14:paraId="545A9982" w14:textId="77777777" w:rsidR="00683E88" w:rsidRDefault="00683E88">
      <w:pPr>
        <w:tabs>
          <w:tab w:val="left" w:pos="720"/>
        </w:tabs>
        <w:ind w:left="1440" w:hanging="1440"/>
        <w:jc w:val="center"/>
        <w:rPr>
          <w:sz w:val="16"/>
          <w:szCs w:val="16"/>
        </w:rPr>
      </w:pPr>
    </w:p>
    <w:p w14:paraId="32C002CB" w14:textId="77777777" w:rsidR="00683E88" w:rsidRDefault="00FB2C87">
      <w:pPr>
        <w:jc w:val="center"/>
        <w:rPr>
          <w:b/>
        </w:rPr>
      </w:pPr>
      <w:r>
        <w:rPr>
          <w:b/>
        </w:rPr>
        <w:t>RETAIL TOBACCO SALES BRIEF COMPLIANCE TIPS</w:t>
      </w:r>
    </w:p>
    <w:tbl>
      <w:tblPr>
        <w:tblStyle w:val="a4"/>
        <w:tblW w:w="11340" w:type="dxa"/>
        <w:tblInd w:w="-72" w:type="dxa"/>
        <w:tblBorders>
          <w:top w:val="single" w:sz="4" w:space="0" w:color="000000"/>
          <w:left w:val="single" w:sz="4" w:space="0" w:color="000000"/>
          <w:bottom w:val="single" w:sz="4" w:space="0" w:color="000000"/>
          <w:right w:val="single" w:sz="4" w:space="0" w:color="000000"/>
          <w:insideH w:val="single" w:sz="18" w:space="0" w:color="FFFFFF"/>
          <w:insideV w:val="single" w:sz="18" w:space="0" w:color="FFFFFF"/>
        </w:tblBorders>
        <w:tblLayout w:type="fixed"/>
        <w:tblLook w:val="0400" w:firstRow="0" w:lastRow="0" w:firstColumn="0" w:lastColumn="0" w:noHBand="0" w:noVBand="1"/>
      </w:tblPr>
      <w:tblGrid>
        <w:gridCol w:w="5580"/>
        <w:gridCol w:w="5760"/>
      </w:tblGrid>
      <w:tr w:rsidR="00683E88" w14:paraId="3AE03AA9" w14:textId="77777777">
        <w:tc>
          <w:tcPr>
            <w:tcW w:w="5580" w:type="dxa"/>
          </w:tcPr>
          <w:p w14:paraId="0B37F52C" w14:textId="77777777" w:rsidR="00683E88" w:rsidRDefault="00FB2C87">
            <w:pPr>
              <w:rPr>
                <w:b/>
              </w:rPr>
            </w:pPr>
            <w:r>
              <w:rPr>
                <w:b/>
              </w:rPr>
              <w:t xml:space="preserve">Smoking prohibited in public places </w:t>
            </w:r>
          </w:p>
          <w:p w14:paraId="7CC56123" w14:textId="77777777" w:rsidR="00683E88" w:rsidRDefault="00683E88">
            <w:pPr>
              <w:rPr>
                <w:b/>
                <w:sz w:val="4"/>
                <w:szCs w:val="4"/>
              </w:rPr>
            </w:pPr>
          </w:p>
          <w:p w14:paraId="3B2C78D9" w14:textId="77777777" w:rsidR="00683E88" w:rsidRDefault="00FB2C87">
            <w:pPr>
              <w:rPr>
                <w:b/>
              </w:rPr>
            </w:pPr>
            <w:r>
              <w:rPr>
                <w:sz w:val="22"/>
                <w:szCs w:val="22"/>
              </w:rPr>
              <w:t xml:space="preserve">Smoking is prohibited in all enclosed areas of public places, outdoor eating areas, and all rest rooms made available to the public. </w:t>
            </w:r>
          </w:p>
        </w:tc>
        <w:tc>
          <w:tcPr>
            <w:tcW w:w="5760" w:type="dxa"/>
          </w:tcPr>
          <w:p w14:paraId="3424DD7F" w14:textId="77777777" w:rsidR="00683E88" w:rsidRDefault="00FB2C87">
            <w:pPr>
              <w:rPr>
                <w:b/>
              </w:rPr>
            </w:pPr>
            <w:r>
              <w:rPr>
                <w:b/>
              </w:rPr>
              <w:t>Internet sales</w:t>
            </w:r>
          </w:p>
          <w:p w14:paraId="0552219D" w14:textId="77777777" w:rsidR="00683E88" w:rsidRDefault="00FB2C87">
            <w:pPr>
              <w:rPr>
                <w:b/>
              </w:rPr>
            </w:pPr>
            <w:r>
              <w:rPr>
                <w:sz w:val="22"/>
                <w:szCs w:val="22"/>
              </w:rPr>
              <w:t>A tobacco product may not</w:t>
            </w:r>
            <w:r>
              <w:rPr>
                <w:sz w:val="22"/>
                <w:szCs w:val="22"/>
              </w:rPr>
              <w:t xml:space="preserve"> be shipped to anyone other than from a licensed tobacco distributor or licensed tobacco retailer in this State. The only tobacco products that may be sold over the Internet from retailer to consumer are premium cigars.</w:t>
            </w:r>
          </w:p>
        </w:tc>
      </w:tr>
      <w:tr w:rsidR="00683E88" w14:paraId="207FC3AF" w14:textId="77777777">
        <w:tc>
          <w:tcPr>
            <w:tcW w:w="5580" w:type="dxa"/>
          </w:tcPr>
          <w:p w14:paraId="473728D4" w14:textId="77777777" w:rsidR="00683E88" w:rsidRDefault="00FB2C87">
            <w:pPr>
              <w:rPr>
                <w:b/>
              </w:rPr>
            </w:pPr>
            <w:r>
              <w:rPr>
                <w:b/>
              </w:rPr>
              <w:t>Retail tobacco sales license requir</w:t>
            </w:r>
            <w:r>
              <w:rPr>
                <w:b/>
              </w:rPr>
              <w:t xml:space="preserve">ed </w:t>
            </w:r>
          </w:p>
          <w:p w14:paraId="2A263924" w14:textId="77777777" w:rsidR="00683E88" w:rsidRDefault="00683E88">
            <w:pPr>
              <w:rPr>
                <w:b/>
                <w:sz w:val="4"/>
                <w:szCs w:val="4"/>
              </w:rPr>
            </w:pPr>
          </w:p>
          <w:p w14:paraId="176AD1AD" w14:textId="77777777" w:rsidR="00683E88" w:rsidRDefault="00FB2C87">
            <w:pPr>
              <w:rPr>
                <w:sz w:val="22"/>
                <w:szCs w:val="22"/>
              </w:rPr>
            </w:pPr>
            <w:r>
              <w:rPr>
                <w:sz w:val="22"/>
                <w:szCs w:val="22"/>
              </w:rPr>
              <w:t>It is unlawful for any person, partnership or corporation that engages in retail sales, including retail sales through vending machines or in free distribution of tobacco products, to sell, keep for sale or give away in the course of trade any tobacco prod</w:t>
            </w:r>
            <w:r>
              <w:rPr>
                <w:sz w:val="22"/>
                <w:szCs w:val="22"/>
              </w:rPr>
              <w:t>ucts to anyone without first obtaining a retail tobacco license from the Health Inspection Program.</w:t>
            </w:r>
          </w:p>
          <w:p w14:paraId="77FAAB24" w14:textId="77777777" w:rsidR="00683E88" w:rsidRDefault="00683E88">
            <w:pPr>
              <w:rPr>
                <w:sz w:val="4"/>
                <w:szCs w:val="4"/>
              </w:rPr>
            </w:pPr>
          </w:p>
          <w:p w14:paraId="6684875A" w14:textId="77777777" w:rsidR="00683E88" w:rsidRDefault="00FB2C87">
            <w:pPr>
              <w:rPr>
                <w:sz w:val="22"/>
                <w:szCs w:val="22"/>
              </w:rPr>
            </w:pPr>
            <w:r>
              <w:rPr>
                <w:sz w:val="22"/>
                <w:szCs w:val="22"/>
              </w:rPr>
              <w:t>Retail tobacco licenses are assigned to physical locations. A retail tobacco license may not be sold, transferred, assigned or otherwise subjected to contr</w:t>
            </w:r>
            <w:r>
              <w:rPr>
                <w:sz w:val="22"/>
                <w:szCs w:val="22"/>
              </w:rPr>
              <w:t xml:space="preserve">ol by any person other than the licensee. Non-active licenses are required to be resubmitted to the department. </w:t>
            </w:r>
          </w:p>
          <w:p w14:paraId="05496A88" w14:textId="77777777" w:rsidR="00683E88" w:rsidRDefault="00683E88">
            <w:pPr>
              <w:rPr>
                <w:sz w:val="4"/>
                <w:szCs w:val="4"/>
              </w:rPr>
            </w:pPr>
          </w:p>
          <w:p w14:paraId="6C8886EB" w14:textId="77777777" w:rsidR="00683E88" w:rsidRDefault="00FB2C87">
            <w:pPr>
              <w:rPr>
                <w:sz w:val="22"/>
                <w:szCs w:val="22"/>
              </w:rPr>
            </w:pPr>
            <w:r>
              <w:rPr>
                <w:sz w:val="22"/>
                <w:szCs w:val="22"/>
              </w:rPr>
              <w:t>Licenses are due annually by April 1</w:t>
            </w:r>
            <w:r>
              <w:rPr>
                <w:sz w:val="22"/>
                <w:szCs w:val="22"/>
                <w:vertAlign w:val="superscript"/>
              </w:rPr>
              <w:t>st</w:t>
            </w:r>
            <w:r>
              <w:rPr>
                <w:sz w:val="22"/>
                <w:szCs w:val="22"/>
              </w:rPr>
              <w:t xml:space="preserve">. Licenses may be renewed </w:t>
            </w:r>
            <w:r>
              <w:rPr>
                <w:b/>
                <w:sz w:val="22"/>
                <w:szCs w:val="22"/>
              </w:rPr>
              <w:t>fifty (50) days prior to expiration (March 31</w:t>
            </w:r>
            <w:r>
              <w:rPr>
                <w:b/>
                <w:sz w:val="22"/>
                <w:szCs w:val="22"/>
                <w:vertAlign w:val="superscript"/>
              </w:rPr>
              <w:t>st</w:t>
            </w:r>
            <w:r>
              <w:rPr>
                <w:b/>
                <w:sz w:val="22"/>
                <w:szCs w:val="22"/>
              </w:rPr>
              <w:t xml:space="preserve">). </w:t>
            </w:r>
          </w:p>
        </w:tc>
        <w:tc>
          <w:tcPr>
            <w:tcW w:w="5760" w:type="dxa"/>
          </w:tcPr>
          <w:p w14:paraId="4CACE952" w14:textId="77777777" w:rsidR="00683E88" w:rsidRDefault="00FB2C87">
            <w:pPr>
              <w:rPr>
                <w:sz w:val="22"/>
                <w:szCs w:val="22"/>
              </w:rPr>
            </w:pPr>
            <w:r>
              <w:rPr>
                <w:b/>
              </w:rPr>
              <w:t>Tobacco products</w:t>
            </w:r>
            <w:r>
              <w:t xml:space="preserve"> </w:t>
            </w:r>
            <w:r>
              <w:rPr>
                <w:sz w:val="22"/>
                <w:szCs w:val="22"/>
              </w:rPr>
              <w:t xml:space="preserve">means any </w:t>
            </w:r>
            <w:r>
              <w:rPr>
                <w:sz w:val="22"/>
                <w:szCs w:val="22"/>
              </w:rPr>
              <w:t>product that is made from or derived from tobacco, or that contains nicotine, that is intended for human consumption or is likely to be consumed, whether smoked, heated, chewed, absorbed, dissolved, inhaled or ingested by any other means, including, but no</w:t>
            </w:r>
            <w:r>
              <w:rPr>
                <w:sz w:val="22"/>
                <w:szCs w:val="22"/>
              </w:rPr>
              <w:t>t limited to, a cigarette, a cigar, a hookah, pipe tobacco, chewing tobacco, snuff or snus.  "Tobacco product" also means an electronic smoking device and any component or accessory used in the consumption of a tobacco product, such as filters, rolling pap</w:t>
            </w:r>
            <w:r>
              <w:rPr>
                <w:sz w:val="22"/>
                <w:szCs w:val="22"/>
              </w:rPr>
              <w:t>ers, pipes and liquids used in electronic smoking devices, whether or not they contain nicotine.  "Tobacco product" does not include drugs, devices or combination products authorized for sale by the United States Food and Drug Administration, as those term</w:t>
            </w:r>
            <w:r>
              <w:rPr>
                <w:sz w:val="22"/>
                <w:szCs w:val="22"/>
              </w:rPr>
              <w:t>s are defined in the Federal Food, Drug, and Cosmetic Act.</w:t>
            </w:r>
          </w:p>
        </w:tc>
      </w:tr>
      <w:tr w:rsidR="00683E88" w14:paraId="32CABCB0" w14:textId="77777777">
        <w:tc>
          <w:tcPr>
            <w:tcW w:w="5580" w:type="dxa"/>
          </w:tcPr>
          <w:p w14:paraId="6082E2B2" w14:textId="77777777" w:rsidR="00683E88" w:rsidRDefault="00FB2C87">
            <w:pPr>
              <w:rPr>
                <w:b/>
              </w:rPr>
            </w:pPr>
            <w:r>
              <w:rPr>
                <w:b/>
              </w:rPr>
              <w:t>Retail sales</w:t>
            </w:r>
          </w:p>
          <w:p w14:paraId="183FA381" w14:textId="77777777" w:rsidR="00683E88" w:rsidRDefault="00683E88">
            <w:pPr>
              <w:rPr>
                <w:b/>
                <w:sz w:val="4"/>
                <w:szCs w:val="4"/>
              </w:rPr>
            </w:pPr>
          </w:p>
          <w:p w14:paraId="5C70415C" w14:textId="77777777" w:rsidR="00683E88" w:rsidRDefault="00FB2C87">
            <w:pPr>
              <w:rPr>
                <w:b/>
                <w:sz w:val="22"/>
                <w:szCs w:val="22"/>
              </w:rPr>
            </w:pPr>
            <w:r>
              <w:rPr>
                <w:sz w:val="22"/>
                <w:szCs w:val="22"/>
              </w:rPr>
              <w:t xml:space="preserve">Tobacco products and Exempted Flavored Cigars may be </w:t>
            </w:r>
            <w:r>
              <w:rPr>
                <w:b/>
                <w:sz w:val="22"/>
                <w:szCs w:val="22"/>
              </w:rPr>
              <w:t>sold at retail only in a direct, face-to-face exchange in which the purchaser may be clearly identified</w:t>
            </w:r>
            <w:r>
              <w:rPr>
                <w:sz w:val="22"/>
                <w:szCs w:val="22"/>
              </w:rPr>
              <w:t xml:space="preserve">. For direct, </w:t>
            </w:r>
            <w:r>
              <w:rPr>
                <w:sz w:val="22"/>
                <w:szCs w:val="22"/>
              </w:rPr>
              <w:lastRenderedPageBreak/>
              <w:t>face-to-face sales, employees who sell tobacco products must be at least 17 years of age. An employee who is 17 years of age or older and u</w:t>
            </w:r>
            <w:r>
              <w:rPr>
                <w:sz w:val="22"/>
                <w:szCs w:val="22"/>
              </w:rPr>
              <w:t>nder 21 years of age may sell tobacco products only in the presence of an employee who is 21 years of age or older and is in a supervisory capacity.</w:t>
            </w:r>
          </w:p>
        </w:tc>
        <w:tc>
          <w:tcPr>
            <w:tcW w:w="5760" w:type="dxa"/>
          </w:tcPr>
          <w:p w14:paraId="59885AC9" w14:textId="77777777" w:rsidR="00683E88" w:rsidRDefault="00FB2C87">
            <w:pPr>
              <w:tabs>
                <w:tab w:val="left" w:pos="1500"/>
              </w:tabs>
              <w:rPr>
                <w:b/>
              </w:rPr>
            </w:pPr>
            <w:r>
              <w:rPr>
                <w:b/>
              </w:rPr>
              <w:lastRenderedPageBreak/>
              <w:t>Sales to minors prohibited</w:t>
            </w:r>
          </w:p>
          <w:p w14:paraId="5F0FAE3B" w14:textId="77777777" w:rsidR="00683E88" w:rsidRDefault="00683E88">
            <w:pPr>
              <w:tabs>
                <w:tab w:val="left" w:pos="1500"/>
              </w:tabs>
              <w:rPr>
                <w:b/>
                <w:sz w:val="4"/>
                <w:szCs w:val="4"/>
              </w:rPr>
            </w:pPr>
          </w:p>
          <w:p w14:paraId="779BE5C5" w14:textId="77777777" w:rsidR="00683E88" w:rsidRDefault="00FB2C87">
            <w:pPr>
              <w:tabs>
                <w:tab w:val="left" w:pos="1500"/>
              </w:tabs>
              <w:rPr>
                <w:sz w:val="22"/>
                <w:szCs w:val="22"/>
              </w:rPr>
            </w:pPr>
            <w:r>
              <w:rPr>
                <w:sz w:val="22"/>
                <w:szCs w:val="22"/>
              </w:rPr>
              <w:t>A person may not sell, furnish, give away or offer to sell, furnish or give awa</w:t>
            </w:r>
            <w:r>
              <w:rPr>
                <w:sz w:val="22"/>
                <w:szCs w:val="22"/>
              </w:rPr>
              <w:t>y a tobacco product to any person who has not attained 18 (</w:t>
            </w:r>
            <w:r>
              <w:rPr>
                <w:i/>
                <w:sz w:val="22"/>
                <w:szCs w:val="22"/>
              </w:rPr>
              <w:t>21</w:t>
            </w:r>
            <w:r>
              <w:rPr>
                <w:sz w:val="22"/>
                <w:szCs w:val="22"/>
              </w:rPr>
              <w:t xml:space="preserve">) years of age, </w:t>
            </w:r>
            <w:r>
              <w:rPr>
                <w:i/>
                <w:sz w:val="22"/>
                <w:szCs w:val="22"/>
              </w:rPr>
              <w:t xml:space="preserve">unless the person has </w:t>
            </w:r>
            <w:r>
              <w:rPr>
                <w:i/>
                <w:sz w:val="22"/>
                <w:szCs w:val="22"/>
              </w:rPr>
              <w:lastRenderedPageBreak/>
              <w:t>attained 18 years of age as of July 1, 2018</w:t>
            </w:r>
            <w:r>
              <w:rPr>
                <w:sz w:val="22"/>
                <w:szCs w:val="22"/>
              </w:rPr>
              <w:t xml:space="preserve">. Tobacco products may not be sold at retail to any person under 30 years of age unless the seller first verifies </w:t>
            </w:r>
            <w:r>
              <w:rPr>
                <w:sz w:val="22"/>
                <w:szCs w:val="22"/>
              </w:rPr>
              <w:t>that person's age by means of reliable photographic identification containing the person's date of birth. (</w:t>
            </w:r>
            <w:r>
              <w:rPr>
                <w:i/>
                <w:sz w:val="22"/>
                <w:szCs w:val="22"/>
              </w:rPr>
              <w:t>See</w:t>
            </w:r>
            <w:r>
              <w:rPr>
                <w:sz w:val="22"/>
                <w:szCs w:val="22"/>
              </w:rPr>
              <w:t xml:space="preserve">, </w:t>
            </w:r>
            <w:r>
              <w:rPr>
                <w:i/>
                <w:sz w:val="22"/>
                <w:szCs w:val="22"/>
              </w:rPr>
              <w:t>LD 1170, effective July 1, 2018</w:t>
            </w:r>
            <w:r>
              <w:rPr>
                <w:sz w:val="22"/>
                <w:szCs w:val="22"/>
              </w:rPr>
              <w:t>)</w:t>
            </w:r>
          </w:p>
        </w:tc>
      </w:tr>
      <w:tr w:rsidR="00683E88" w14:paraId="227AB3AC" w14:textId="77777777">
        <w:tc>
          <w:tcPr>
            <w:tcW w:w="5580" w:type="dxa"/>
          </w:tcPr>
          <w:p w14:paraId="26B58B2C" w14:textId="77777777" w:rsidR="00683E88" w:rsidRDefault="00FB2C87">
            <w:pPr>
              <w:rPr>
                <w:b/>
              </w:rPr>
            </w:pPr>
            <w:r>
              <w:rPr>
                <w:b/>
              </w:rPr>
              <w:lastRenderedPageBreak/>
              <w:t>Display of prohibition of sales to juveniles</w:t>
            </w:r>
          </w:p>
          <w:p w14:paraId="1DA8EBA8" w14:textId="77777777" w:rsidR="00683E88" w:rsidRDefault="00683E88">
            <w:pPr>
              <w:rPr>
                <w:b/>
                <w:sz w:val="4"/>
                <w:szCs w:val="4"/>
              </w:rPr>
            </w:pPr>
          </w:p>
          <w:p w14:paraId="7465493F" w14:textId="77777777" w:rsidR="00683E88" w:rsidRDefault="00FB2C87">
            <w:pPr>
              <w:rPr>
                <w:sz w:val="22"/>
                <w:szCs w:val="22"/>
              </w:rPr>
            </w:pPr>
            <w:r>
              <w:rPr>
                <w:sz w:val="22"/>
                <w:szCs w:val="22"/>
              </w:rPr>
              <w:t>A dealer or distributor of tobacco products shall post notice of</w:t>
            </w:r>
            <w:r>
              <w:rPr>
                <w:sz w:val="22"/>
                <w:szCs w:val="22"/>
              </w:rPr>
              <w:t xml:space="preserve"> prohibiting all tobacco product sales to persons who have not attained 18 </w:t>
            </w:r>
            <w:r>
              <w:rPr>
                <w:i/>
                <w:sz w:val="22"/>
                <w:szCs w:val="22"/>
              </w:rPr>
              <w:t xml:space="preserve">(21) </w:t>
            </w:r>
            <w:r>
              <w:rPr>
                <w:sz w:val="22"/>
                <w:szCs w:val="22"/>
              </w:rPr>
              <w:t xml:space="preserve">years of age, </w:t>
            </w:r>
            <w:r>
              <w:rPr>
                <w:i/>
                <w:sz w:val="22"/>
                <w:szCs w:val="22"/>
              </w:rPr>
              <w:t>unless the person has attained 18 years of age as of July 1, 2018</w:t>
            </w:r>
            <w:r>
              <w:rPr>
                <w:sz w:val="22"/>
                <w:szCs w:val="22"/>
              </w:rPr>
              <w:t xml:space="preserve">. Notices must be publicly and conspicuously displayed in the dealer's or distributor's place of </w:t>
            </w:r>
            <w:r>
              <w:rPr>
                <w:sz w:val="22"/>
                <w:szCs w:val="22"/>
              </w:rPr>
              <w:t>business in letters at least 3/8 inches in height. Signs required by this section may be provided at cost by the department. Free signs are available.</w:t>
            </w:r>
          </w:p>
        </w:tc>
        <w:tc>
          <w:tcPr>
            <w:tcW w:w="5760" w:type="dxa"/>
          </w:tcPr>
          <w:p w14:paraId="6CB7DF15" w14:textId="77777777" w:rsidR="00683E88" w:rsidRDefault="00FB2C87">
            <w:pPr>
              <w:rPr>
                <w:b/>
              </w:rPr>
            </w:pPr>
            <w:r>
              <w:rPr>
                <w:b/>
              </w:rPr>
              <w:t>Manner of displaying and offering for sale</w:t>
            </w:r>
          </w:p>
          <w:p w14:paraId="64F629BA" w14:textId="77777777" w:rsidR="00683E88" w:rsidRDefault="00683E88">
            <w:pPr>
              <w:rPr>
                <w:b/>
                <w:sz w:val="4"/>
                <w:szCs w:val="4"/>
              </w:rPr>
            </w:pPr>
          </w:p>
          <w:p w14:paraId="52ABC393" w14:textId="77777777" w:rsidR="00683E88" w:rsidRDefault="00FB2C87">
            <w:pPr>
              <w:rPr>
                <w:sz w:val="22"/>
                <w:szCs w:val="22"/>
              </w:rPr>
            </w:pPr>
            <w:r>
              <w:rPr>
                <w:sz w:val="22"/>
                <w:szCs w:val="22"/>
              </w:rPr>
              <w:t>Tobacco products may be displayed or offered for sale only in</w:t>
            </w:r>
            <w:r>
              <w:rPr>
                <w:sz w:val="22"/>
                <w:szCs w:val="22"/>
              </w:rPr>
              <w:t xml:space="preserve"> a manner that does not allow the purchaser direct access to the tobacco products. Tobacco Products shall be placed behind the sale counter, where only the age appropriate sale clerk can obtain the tobacco product. </w:t>
            </w:r>
          </w:p>
        </w:tc>
      </w:tr>
      <w:tr w:rsidR="00683E88" w14:paraId="0BC59CE2" w14:textId="77777777">
        <w:trPr>
          <w:trHeight w:val="2860"/>
        </w:trPr>
        <w:tc>
          <w:tcPr>
            <w:tcW w:w="5580" w:type="dxa"/>
          </w:tcPr>
          <w:p w14:paraId="584B9C15" w14:textId="77777777" w:rsidR="00683E88" w:rsidRDefault="00FB2C87">
            <w:pPr>
              <w:rPr>
                <w:b/>
              </w:rPr>
            </w:pPr>
            <w:r>
              <w:rPr>
                <w:b/>
              </w:rPr>
              <w:t>Tobacco vending machines</w:t>
            </w:r>
          </w:p>
          <w:p w14:paraId="67AFC039" w14:textId="77777777" w:rsidR="00683E88" w:rsidRDefault="00683E88">
            <w:pPr>
              <w:rPr>
                <w:b/>
                <w:sz w:val="4"/>
                <w:szCs w:val="4"/>
              </w:rPr>
            </w:pPr>
          </w:p>
          <w:p w14:paraId="5C6E2871" w14:textId="77777777" w:rsidR="00683E88" w:rsidRDefault="00FB2C87">
            <w:pPr>
              <w:rPr>
                <w:sz w:val="22"/>
                <w:szCs w:val="22"/>
              </w:rPr>
            </w:pPr>
            <w:r>
              <w:rPr>
                <w:sz w:val="22"/>
                <w:szCs w:val="22"/>
              </w:rPr>
              <w:t>A tobacco lic</w:t>
            </w:r>
            <w:r>
              <w:rPr>
                <w:sz w:val="22"/>
                <w:szCs w:val="22"/>
              </w:rPr>
              <w:t xml:space="preserve">ense is required. Only cigarettes or other tobacco products may be dispensed by that machine. A sign must be affixed conspicuously to the front of the machine containing lettering that is at least 3/8 inches in height and state the following: </w:t>
            </w:r>
            <w:r>
              <w:rPr>
                <w:b/>
                <w:sz w:val="22"/>
                <w:szCs w:val="22"/>
              </w:rPr>
              <w:t xml:space="preserve">"WARNING. It </w:t>
            </w:r>
            <w:r>
              <w:rPr>
                <w:b/>
                <w:sz w:val="22"/>
                <w:szCs w:val="22"/>
              </w:rPr>
              <w:t xml:space="preserve">is unlawful to sell tobacco products in this State to any person who has not attained 18 </w:t>
            </w:r>
            <w:r>
              <w:rPr>
                <w:i/>
                <w:sz w:val="22"/>
                <w:szCs w:val="22"/>
              </w:rPr>
              <w:t>(21)</w:t>
            </w:r>
            <w:r>
              <w:rPr>
                <w:b/>
                <w:sz w:val="22"/>
                <w:szCs w:val="22"/>
              </w:rPr>
              <w:t xml:space="preserve"> years of age, </w:t>
            </w:r>
            <w:r>
              <w:rPr>
                <w:i/>
                <w:sz w:val="22"/>
                <w:szCs w:val="22"/>
              </w:rPr>
              <w:t>unless the person has attained 18 years of age as of July 1, 2018.</w:t>
            </w:r>
            <w:r>
              <w:rPr>
                <w:b/>
                <w:sz w:val="22"/>
                <w:szCs w:val="22"/>
              </w:rPr>
              <w:t xml:space="preserve">” </w:t>
            </w:r>
            <w:r>
              <w:rPr>
                <w:sz w:val="22"/>
                <w:szCs w:val="22"/>
              </w:rPr>
              <w:t xml:space="preserve">Vending machines may be located only in areas in which persons who are 21 years </w:t>
            </w:r>
            <w:r>
              <w:rPr>
                <w:sz w:val="22"/>
                <w:szCs w:val="22"/>
              </w:rPr>
              <w:t>of age or older are allowed.</w:t>
            </w:r>
          </w:p>
        </w:tc>
        <w:tc>
          <w:tcPr>
            <w:tcW w:w="5760" w:type="dxa"/>
          </w:tcPr>
          <w:p w14:paraId="091259CF" w14:textId="77777777" w:rsidR="00683E88" w:rsidRDefault="00FB2C87">
            <w:pPr>
              <w:rPr>
                <w:sz w:val="22"/>
                <w:szCs w:val="22"/>
              </w:rPr>
            </w:pPr>
            <w:bookmarkStart w:id="0" w:name="_gjdgxs" w:colFirst="0" w:colLast="0"/>
            <w:bookmarkEnd w:id="0"/>
            <w:r>
              <w:rPr>
                <w:b/>
                <w:sz w:val="22"/>
                <w:szCs w:val="22"/>
              </w:rPr>
              <w:t xml:space="preserve">LD 1170 – </w:t>
            </w:r>
            <w:r>
              <w:rPr>
                <w:b/>
                <w:i/>
                <w:sz w:val="22"/>
                <w:szCs w:val="22"/>
              </w:rPr>
              <w:t>An Act to Reduce Youth Access to Tobacco Products</w:t>
            </w:r>
            <w:r>
              <w:rPr>
                <w:b/>
                <w:sz w:val="22"/>
                <w:szCs w:val="22"/>
              </w:rPr>
              <w:t>,</w:t>
            </w:r>
            <w:r>
              <w:rPr>
                <w:sz w:val="22"/>
                <w:szCs w:val="22"/>
              </w:rPr>
              <w:t xml:space="preserve"> effective November 1, 2017, the Act improved Maine’s Retail Tobacco Sales Law definitions (</w:t>
            </w:r>
            <w:r>
              <w:rPr>
                <w:i/>
                <w:sz w:val="22"/>
                <w:szCs w:val="22"/>
              </w:rPr>
              <w:t>See</w:t>
            </w:r>
            <w:r>
              <w:rPr>
                <w:sz w:val="22"/>
                <w:szCs w:val="22"/>
              </w:rPr>
              <w:t>, 22 M.R.S §1551), production of licenses; notices (</w:t>
            </w:r>
            <w:r>
              <w:rPr>
                <w:i/>
                <w:sz w:val="22"/>
                <w:szCs w:val="22"/>
              </w:rPr>
              <w:t>See</w:t>
            </w:r>
            <w:r>
              <w:rPr>
                <w:sz w:val="22"/>
                <w:szCs w:val="22"/>
              </w:rPr>
              <w:t>, 22 M.R.S §1552-A), sales of tobacco products; vending machine (</w:t>
            </w:r>
            <w:r>
              <w:rPr>
                <w:i/>
                <w:sz w:val="22"/>
                <w:szCs w:val="22"/>
              </w:rPr>
              <w:t>See</w:t>
            </w:r>
            <w:r>
              <w:rPr>
                <w:sz w:val="22"/>
                <w:szCs w:val="22"/>
              </w:rPr>
              <w:t>, 22 M.R.S §1553-A), and sales of toba</w:t>
            </w:r>
            <w:r>
              <w:rPr>
                <w:sz w:val="22"/>
                <w:szCs w:val="22"/>
              </w:rPr>
              <w:t>cco products (</w:t>
            </w:r>
            <w:r>
              <w:rPr>
                <w:i/>
                <w:sz w:val="22"/>
                <w:szCs w:val="22"/>
              </w:rPr>
              <w:t>See</w:t>
            </w:r>
            <w:r>
              <w:rPr>
                <w:sz w:val="22"/>
                <w:szCs w:val="22"/>
              </w:rPr>
              <w:t xml:space="preserve">, 22 M.R.S §1555-B). Remaining language that refers to </w:t>
            </w:r>
            <w:r>
              <w:rPr>
                <w:b/>
                <w:sz w:val="22"/>
                <w:szCs w:val="22"/>
              </w:rPr>
              <w:t>persons under 21 years of age, unless the person has attained 18 years of age as of July 1, 2018</w:t>
            </w:r>
            <w:r>
              <w:rPr>
                <w:sz w:val="22"/>
                <w:szCs w:val="22"/>
              </w:rPr>
              <w:t xml:space="preserve">, will take effect on </w:t>
            </w:r>
            <w:r>
              <w:rPr>
                <w:b/>
                <w:sz w:val="22"/>
                <w:szCs w:val="22"/>
              </w:rPr>
              <w:t>July 1, 2018</w:t>
            </w:r>
            <w:r>
              <w:rPr>
                <w:sz w:val="22"/>
                <w:szCs w:val="22"/>
              </w:rPr>
              <w:t xml:space="preserve"> (</w:t>
            </w:r>
            <w:r>
              <w:rPr>
                <w:i/>
                <w:sz w:val="22"/>
                <w:szCs w:val="22"/>
              </w:rPr>
              <w:t>See</w:t>
            </w:r>
            <w:r>
              <w:rPr>
                <w:sz w:val="22"/>
                <w:szCs w:val="22"/>
              </w:rPr>
              <w:t>, 22 M.R.S §1552-A; §1553-A; and §1555-B 2-6). </w:t>
            </w:r>
          </w:p>
          <w:p w14:paraId="200C1D1D" w14:textId="77777777" w:rsidR="00683E88" w:rsidRDefault="00FB2C87">
            <w:pPr>
              <w:rPr>
                <w:color w:val="000000"/>
                <w:sz w:val="16"/>
                <w:szCs w:val="16"/>
              </w:rPr>
            </w:pPr>
            <w:r>
              <w:rPr>
                <w:color w:val="000000"/>
                <w:sz w:val="16"/>
                <w:szCs w:val="16"/>
              </w:rPr>
              <w:t>F</w:t>
            </w:r>
            <w:r>
              <w:rPr>
                <w:color w:val="000000"/>
                <w:sz w:val="16"/>
                <w:szCs w:val="16"/>
              </w:rPr>
              <w:t>MI:</w:t>
            </w:r>
            <w:hyperlink r:id="rId9">
              <w:r>
                <w:rPr>
                  <w:color w:val="0000FF"/>
                  <w:sz w:val="16"/>
                  <w:szCs w:val="16"/>
                  <w:u w:val="single"/>
                </w:rPr>
                <w:t>http://www.mainelegislature.org/legis/bills/getPDF.asp?paper=SP0391&amp;item=1&amp;snum=128</w:t>
              </w:r>
            </w:hyperlink>
            <w:r>
              <w:rPr>
                <w:color w:val="000000"/>
                <w:sz w:val="16"/>
                <w:szCs w:val="16"/>
              </w:rPr>
              <w:t xml:space="preserve"> </w:t>
            </w:r>
          </w:p>
        </w:tc>
      </w:tr>
      <w:tr w:rsidR="00683E88" w14:paraId="027396FA" w14:textId="77777777">
        <w:trPr>
          <w:trHeight w:val="1080"/>
        </w:trPr>
        <w:tc>
          <w:tcPr>
            <w:tcW w:w="5580" w:type="dxa"/>
          </w:tcPr>
          <w:p w14:paraId="3720382F" w14:textId="77777777" w:rsidR="00683E88" w:rsidRDefault="00FB2C87">
            <w:pPr>
              <w:rPr>
                <w:b/>
                <w:sz w:val="16"/>
                <w:szCs w:val="16"/>
              </w:rPr>
            </w:pPr>
            <w:r>
              <w:rPr>
                <w:b/>
                <w:sz w:val="16"/>
                <w:szCs w:val="16"/>
              </w:rPr>
              <w:t>Maine’s Retail Tobacco Sales Laws web link:</w:t>
            </w:r>
          </w:p>
          <w:p w14:paraId="6A1831BF" w14:textId="77777777" w:rsidR="00683E88" w:rsidRDefault="00FB2C87">
            <w:pPr>
              <w:rPr>
                <w:sz w:val="16"/>
                <w:szCs w:val="16"/>
              </w:rPr>
            </w:pPr>
            <w:hyperlink r:id="rId10">
              <w:r>
                <w:rPr>
                  <w:color w:val="0000FF"/>
                  <w:sz w:val="16"/>
                  <w:szCs w:val="16"/>
                  <w:u w:val="single"/>
                </w:rPr>
                <w:t>http://www.mainelegislature.org/legis/statutes/22/title22ch262-Asec0.htm</w:t>
              </w:r>
            </w:hyperlink>
          </w:p>
          <w:p w14:paraId="3D3961F3" w14:textId="77777777" w:rsidR="00683E88" w:rsidRDefault="00FB2C87">
            <w:pPr>
              <w:rPr>
                <w:b/>
                <w:sz w:val="16"/>
                <w:szCs w:val="16"/>
              </w:rPr>
            </w:pPr>
            <w:r>
              <w:rPr>
                <w:b/>
                <w:sz w:val="16"/>
                <w:szCs w:val="16"/>
              </w:rPr>
              <w:t xml:space="preserve">Maine’s Retail Tobacco Sales Rules web link: </w:t>
            </w:r>
          </w:p>
          <w:p w14:paraId="5D6F80E4" w14:textId="77777777" w:rsidR="00683E88" w:rsidRDefault="00FB2C87">
            <w:pPr>
              <w:rPr>
                <w:color w:val="0000FF"/>
                <w:sz w:val="16"/>
                <w:szCs w:val="16"/>
                <w:u w:val="single"/>
              </w:rPr>
            </w:pPr>
            <w:hyperlink r:id="rId11">
              <w:r>
                <w:rPr>
                  <w:color w:val="0000FF"/>
                  <w:sz w:val="16"/>
                  <w:szCs w:val="16"/>
                  <w:u w:val="single"/>
                </w:rPr>
                <w:t>http://www.maine.gov/sos/cec/rules/10/144/144c203.doc</w:t>
              </w:r>
            </w:hyperlink>
          </w:p>
          <w:p w14:paraId="19B08DF6" w14:textId="77777777" w:rsidR="00683E88" w:rsidRDefault="00FB2C87">
            <w:pPr>
              <w:rPr>
                <w:color w:val="0000FF"/>
                <w:sz w:val="18"/>
                <w:szCs w:val="18"/>
              </w:rPr>
            </w:pPr>
            <w:r>
              <w:rPr>
                <w:b/>
                <w:sz w:val="16"/>
                <w:szCs w:val="16"/>
              </w:rPr>
              <w:t>Exempted Flavored Cigar</w:t>
            </w:r>
            <w:r>
              <w:rPr>
                <w:sz w:val="16"/>
                <w:szCs w:val="16"/>
              </w:rPr>
              <w:t xml:space="preserve"> </w:t>
            </w:r>
            <w:r>
              <w:rPr>
                <w:b/>
                <w:sz w:val="16"/>
                <w:szCs w:val="16"/>
              </w:rPr>
              <w:t>List:</w:t>
            </w:r>
            <w:r>
              <w:rPr>
                <w:sz w:val="16"/>
                <w:szCs w:val="16"/>
                <w:u w:val="single"/>
              </w:rPr>
              <w:t xml:space="preserve"> </w:t>
            </w:r>
            <w:hyperlink r:id="rId12">
              <w:r>
                <w:rPr>
                  <w:color w:val="0000FF"/>
                  <w:sz w:val="16"/>
                  <w:szCs w:val="16"/>
                  <w:u w:val="single"/>
                </w:rPr>
                <w:t>http://www.maine.gov/tools/whatsnew/attach.php?id=240591&amp;an=1</w:t>
              </w:r>
            </w:hyperlink>
          </w:p>
        </w:tc>
        <w:tc>
          <w:tcPr>
            <w:tcW w:w="5760" w:type="dxa"/>
          </w:tcPr>
          <w:p w14:paraId="2542D5C2" w14:textId="77777777" w:rsidR="00683E88" w:rsidRDefault="00FB2C87">
            <w:pPr>
              <w:tabs>
                <w:tab w:val="left" w:pos="3389"/>
                <w:tab w:val="center" w:pos="5400"/>
              </w:tabs>
              <w:rPr>
                <w:b/>
                <w:sz w:val="18"/>
                <w:szCs w:val="18"/>
              </w:rPr>
            </w:pPr>
            <w:r>
              <w:rPr>
                <w:b/>
                <w:sz w:val="18"/>
                <w:szCs w:val="18"/>
              </w:rPr>
              <w:t>Tobacco Enforcement Coordinator</w:t>
            </w:r>
          </w:p>
          <w:p w14:paraId="100F4095" w14:textId="77777777" w:rsidR="00683E88" w:rsidRDefault="00FB2C87">
            <w:pPr>
              <w:tabs>
                <w:tab w:val="left" w:pos="3389"/>
                <w:tab w:val="center" w:pos="5400"/>
              </w:tabs>
              <w:rPr>
                <w:sz w:val="18"/>
                <w:szCs w:val="18"/>
              </w:rPr>
            </w:pPr>
            <w:r>
              <w:rPr>
                <w:sz w:val="18"/>
                <w:szCs w:val="18"/>
              </w:rPr>
              <w:t>State of Maine Office of the Attorney General</w:t>
            </w:r>
          </w:p>
          <w:p w14:paraId="342D4416" w14:textId="77777777" w:rsidR="00683E88" w:rsidRDefault="00FB2C87">
            <w:pPr>
              <w:tabs>
                <w:tab w:val="left" w:pos="3389"/>
                <w:tab w:val="center" w:pos="5400"/>
              </w:tabs>
              <w:rPr>
                <w:sz w:val="18"/>
                <w:szCs w:val="18"/>
              </w:rPr>
            </w:pPr>
            <w:r>
              <w:rPr>
                <w:sz w:val="18"/>
                <w:szCs w:val="18"/>
              </w:rPr>
              <w:t>Amber Desrosiers, MBA, ACSM-CPT</w:t>
            </w:r>
          </w:p>
          <w:p w14:paraId="4799BD0F" w14:textId="77777777" w:rsidR="00683E88" w:rsidRDefault="00FB2C87">
            <w:pPr>
              <w:rPr>
                <w:sz w:val="18"/>
                <w:szCs w:val="18"/>
              </w:rPr>
            </w:pPr>
            <w:r>
              <w:rPr>
                <w:sz w:val="18"/>
                <w:szCs w:val="18"/>
              </w:rPr>
              <w:t xml:space="preserve">Phone: 207-626-8889 </w:t>
            </w:r>
          </w:p>
          <w:p w14:paraId="6FF6C3B6" w14:textId="77777777" w:rsidR="00683E88" w:rsidRDefault="00FB2C87">
            <w:pPr>
              <w:rPr>
                <w:color w:val="0000FF"/>
                <w:sz w:val="18"/>
                <w:szCs w:val="18"/>
              </w:rPr>
            </w:pPr>
            <w:r>
              <w:rPr>
                <w:sz w:val="18"/>
                <w:szCs w:val="18"/>
              </w:rPr>
              <w:t xml:space="preserve">E-mail: </w:t>
            </w:r>
            <w:hyperlink r:id="rId13">
              <w:r>
                <w:rPr>
                  <w:color w:val="0000FF"/>
                  <w:sz w:val="18"/>
                  <w:szCs w:val="18"/>
                  <w:u w:val="single"/>
                </w:rPr>
                <w:t>am</w:t>
              </w:r>
              <w:r>
                <w:rPr>
                  <w:color w:val="0000FF"/>
                  <w:sz w:val="18"/>
                  <w:szCs w:val="18"/>
                  <w:u w:val="single"/>
                </w:rPr>
                <w:t>ber.desrosiers@maine.gov</w:t>
              </w:r>
            </w:hyperlink>
            <w:r>
              <w:rPr>
                <w:color w:val="0000FF"/>
                <w:sz w:val="18"/>
                <w:szCs w:val="18"/>
              </w:rPr>
              <w:t xml:space="preserve">                            </w:t>
            </w:r>
            <w:r>
              <w:rPr>
                <w:sz w:val="18"/>
                <w:szCs w:val="18"/>
              </w:rPr>
              <w:t>REVISED 2-15-2018</w:t>
            </w:r>
            <w:r>
              <w:rPr>
                <w:color w:val="0000FF"/>
                <w:sz w:val="18"/>
                <w:szCs w:val="18"/>
              </w:rPr>
              <w:t xml:space="preserve">     </w:t>
            </w:r>
          </w:p>
          <w:p w14:paraId="68BF0018" w14:textId="77777777" w:rsidR="00683E88" w:rsidRDefault="00683E88">
            <w:pPr>
              <w:rPr>
                <w:b/>
                <w:sz w:val="16"/>
                <w:szCs w:val="16"/>
              </w:rPr>
            </w:pPr>
          </w:p>
        </w:tc>
      </w:tr>
    </w:tbl>
    <w:p w14:paraId="2773AAC5" w14:textId="77777777" w:rsidR="00683E88" w:rsidRDefault="00683E88">
      <w:pPr>
        <w:rPr>
          <w:color w:val="0000FF"/>
          <w:sz w:val="20"/>
          <w:szCs w:val="20"/>
          <w:u w:val="single"/>
        </w:rPr>
      </w:pPr>
    </w:p>
    <w:sectPr w:rsidR="00683E88">
      <w:footerReference w:type="default" r:id="rId14"/>
      <w:pgSz w:w="12240" w:h="15840"/>
      <w:pgMar w:top="360" w:right="720" w:bottom="706"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6187" w14:textId="77777777" w:rsidR="00000000" w:rsidRDefault="00FB2C87">
      <w:r>
        <w:separator/>
      </w:r>
    </w:p>
  </w:endnote>
  <w:endnote w:type="continuationSeparator" w:id="0">
    <w:p w14:paraId="1903F662" w14:textId="77777777" w:rsidR="00000000" w:rsidRDefault="00FB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CDE" w14:textId="77777777" w:rsidR="00683E88" w:rsidRDefault="00683E88">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1905" w14:textId="77777777" w:rsidR="00000000" w:rsidRDefault="00FB2C87">
      <w:r>
        <w:separator/>
      </w:r>
    </w:p>
  </w:footnote>
  <w:footnote w:type="continuationSeparator" w:id="0">
    <w:p w14:paraId="2DD7B413" w14:textId="77777777" w:rsidR="00000000" w:rsidRDefault="00FB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88"/>
    <w:rsid w:val="00683E88"/>
    <w:rsid w:val="00FB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E42C"/>
  <w15:docId w15:val="{1082B0CD-8B76-4C23-BC9B-E96B91B8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sz w:val="28"/>
      <w:szCs w:val="28"/>
    </w:rPr>
  </w:style>
  <w:style w:type="paragraph" w:styleId="Heading3">
    <w:name w:val="heading 3"/>
    <w:basedOn w:val="Normal"/>
    <w:next w:val="Normal"/>
    <w:uiPriority w:val="9"/>
    <w:unhideWhenUsed/>
    <w:qFormat/>
    <w:pPr>
      <w:keepNext/>
      <w:spacing w:line="360" w:lineRule="auto"/>
      <w:jc w:val="center"/>
      <w:outlineLvl w:val="2"/>
    </w:pPr>
    <w:rPr>
      <w:b/>
      <w:sz w:val="16"/>
      <w:szCs w:val="1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spacing w:line="360" w:lineRule="auto"/>
      <w:jc w:val="center"/>
      <w:outlineLvl w:val="4"/>
    </w:pPr>
    <w:rPr>
      <w:i/>
      <w:sz w:val="16"/>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1440" w:hanging="1440"/>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ine.gov/revenue/othertaxes/tobacco/ListTobDist.htm" TargetMode="External"/><Relationship Id="rId13" Type="http://schemas.openxmlformats.org/officeDocument/2006/relationships/hyperlink" Target="mailto:amber.desrosiers@maine.gov" TargetMode="External"/><Relationship Id="rId3" Type="http://schemas.openxmlformats.org/officeDocument/2006/relationships/webSettings" Target="webSettings.xml"/><Relationship Id="rId7" Type="http://schemas.openxmlformats.org/officeDocument/2006/relationships/hyperlink" Target="http://www.mainefairs.org/fairs.html" TargetMode="External"/><Relationship Id="rId12" Type="http://schemas.openxmlformats.org/officeDocument/2006/relationships/hyperlink" Target="http://www.maine.gov/tools/whatsnew/attach.php?id=240591&amp;an=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inefairs.org/fairs.html" TargetMode="External"/><Relationship Id="rId11" Type="http://schemas.openxmlformats.org/officeDocument/2006/relationships/hyperlink" Target="http://www.maine.gov/sos/cec/rules/10/144/144c203.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inelegislature.org/legis/statutes/22/title22ch262-Asec0.htm" TargetMode="External"/><Relationship Id="rId4" Type="http://schemas.openxmlformats.org/officeDocument/2006/relationships/footnotes" Target="footnotes.xml"/><Relationship Id="rId9" Type="http://schemas.openxmlformats.org/officeDocument/2006/relationships/hyperlink" Target="http://www.mainelegislature.org/legis/bills/getPDF.asp?paper=SP0391&amp;item=1&amp;snum=1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3276</Words>
  <Characters>18677</Characters>
  <Application>Microsoft Office Word</Application>
  <DocSecurity>0</DocSecurity>
  <Lines>155</Lines>
  <Paragraphs>43</Paragraphs>
  <ScaleCrop>false</ScaleCrop>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Polster</dc:creator>
  <cp:lastModifiedBy>Jill Polster</cp:lastModifiedBy>
  <cp:revision>2</cp:revision>
  <dcterms:created xsi:type="dcterms:W3CDTF">2021-12-13T23:40:00Z</dcterms:created>
  <dcterms:modified xsi:type="dcterms:W3CDTF">2021-12-13T23:40:00Z</dcterms:modified>
</cp:coreProperties>
</file>